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0" w:before="0" w:lineRule="auto"/>
        <w:jc w:val="center"/>
        <w:rPr>
          <w:rFonts w:ascii="Roboto" w:cs="Roboto" w:eastAsia="Roboto" w:hAnsi="Roboto"/>
        </w:rPr>
      </w:pPr>
      <w:bookmarkStart w:colFirst="0" w:colLast="0" w:name="_hiwqby32skn1" w:id="0"/>
      <w:bookmarkEnd w:id="0"/>
      <w:r w:rsidDel="00000000" w:rsidR="00000000" w:rsidRPr="00000000">
        <w:rPr>
          <w:rFonts w:ascii="Roboto" w:cs="Roboto" w:eastAsia="Roboto" w:hAnsi="Roboto"/>
          <w:rtl w:val="0"/>
        </w:rPr>
        <w:t xml:space="preserve">LifeQuality Jeweller</w:t>
      </w:r>
    </w:p>
    <w:p w:rsidR="00000000" w:rsidDel="00000000" w:rsidP="00000000" w:rsidRDefault="00000000" w:rsidRPr="00000000" w14:paraId="00000002">
      <w:pPr>
        <w:pStyle w:val="Heading3"/>
        <w:spacing w:after="0" w:before="0" w:lineRule="auto"/>
        <w:jc w:val="center"/>
        <w:rPr>
          <w:rFonts w:ascii="Roboto" w:cs="Roboto" w:eastAsia="Roboto" w:hAnsi="Roboto"/>
        </w:rPr>
      </w:pPr>
      <w:bookmarkStart w:colFirst="0" w:colLast="0" w:name="_8zq50auo32f4" w:id="1"/>
      <w:bookmarkEnd w:id="1"/>
      <w:r w:rsidDel="00000000" w:rsidR="00000000" w:rsidRPr="00000000">
        <w:rPr>
          <w:rFonts w:ascii="Roboto" w:cs="Roboto" w:eastAsia="Roboto" w:hAnsi="Roboto"/>
          <w:rtl w:val="0"/>
        </w:rPr>
        <w:t xml:space="preserve">Smart air quality detector</w:t>
      </w:r>
    </w:p>
    <w:p w:rsidR="00000000" w:rsidDel="00000000" w:rsidP="00000000" w:rsidRDefault="00000000" w:rsidRPr="00000000" w14:paraId="00000003">
      <w:pPr>
        <w:spacing w:after="0" w:before="0" w:lineRule="auto"/>
        <w:rPr>
          <w:rFonts w:ascii="Roboto" w:cs="Roboto" w:eastAsia="Roboto" w:hAnsi="Roboto"/>
        </w:rPr>
      </w:pPr>
      <w:r w:rsidDel="00000000" w:rsidR="00000000" w:rsidRPr="00000000">
        <w:rPr>
          <w:rtl w:val="0"/>
        </w:rPr>
      </w:r>
    </w:p>
    <w:tbl>
      <w:tblPr>
        <w:tblStyle w:val="Table1"/>
        <w:tblW w:w="11295.0" w:type="dxa"/>
        <w:jc w:val="left"/>
        <w:tblInd w:w="-1920.0" w:type="dxa"/>
        <w:tblBorders>
          <w:top w:color="181818" w:space="0" w:sz="8" w:val="single"/>
          <w:left w:color="181818" w:space="0" w:sz="8" w:val="single"/>
          <w:bottom w:color="181818" w:space="0" w:sz="8" w:val="single"/>
          <w:right w:color="181818" w:space="0" w:sz="8" w:val="single"/>
          <w:insideH w:color="181818" w:space="0" w:sz="8" w:val="single"/>
          <w:insideV w:color="181818" w:space="0" w:sz="8" w:val="single"/>
        </w:tblBorders>
        <w:tblLayout w:type="fixed"/>
        <w:tblLook w:val="0600"/>
      </w:tblPr>
      <w:tblGrid>
        <w:gridCol w:w="4920"/>
        <w:gridCol w:w="6375"/>
        <w:tblGridChange w:id="0">
          <w:tblGrid>
            <w:gridCol w:w="4920"/>
            <w:gridCol w:w="63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Compatibility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Hubs</w:t>
            </w:r>
          </w:p>
          <w:p w:rsidR="00000000" w:rsidDel="00000000" w:rsidP="00000000" w:rsidRDefault="00000000" w:rsidRPr="00000000" w14:paraId="00000006">
            <w:pPr>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7">
            <w:pPr>
              <w:numPr>
                <w:ilvl w:val="0"/>
                <w:numId w:val="3"/>
              </w:numPr>
              <w:rPr>
                <w:rFonts w:ascii="Roboto" w:cs="Roboto" w:eastAsia="Roboto" w:hAnsi="Roboto"/>
                <w:color w:val="181818"/>
                <w:sz w:val="24"/>
                <w:szCs w:val="24"/>
              </w:rPr>
            </w:pPr>
            <w:hyperlink r:id="rId6">
              <w:r w:rsidDel="00000000" w:rsidR="00000000" w:rsidRPr="00000000">
                <w:rPr>
                  <w:rFonts w:ascii="Roboto" w:cs="Roboto" w:eastAsia="Roboto" w:hAnsi="Roboto"/>
                  <w:color w:val="1155cc"/>
                  <w:sz w:val="24"/>
                  <w:szCs w:val="24"/>
                  <w:rtl w:val="0"/>
                </w:rPr>
                <w:t xml:space="preserve">Hub 2 (2G) </w:t>
              </w:r>
            </w:hyperlink>
            <w:r w:rsidDel="00000000" w:rsidR="00000000" w:rsidRPr="00000000">
              <w:rPr>
                <w:rtl w:val="0"/>
              </w:rPr>
            </w:r>
          </w:p>
          <w:p w:rsidR="00000000" w:rsidDel="00000000" w:rsidP="00000000" w:rsidRDefault="00000000" w:rsidRPr="00000000" w14:paraId="00000008">
            <w:pPr>
              <w:numPr>
                <w:ilvl w:val="0"/>
                <w:numId w:val="3"/>
              </w:numPr>
              <w:rPr>
                <w:rFonts w:ascii="Roboto" w:cs="Roboto" w:eastAsia="Roboto" w:hAnsi="Roboto"/>
                <w:color w:val="181818"/>
                <w:sz w:val="24"/>
                <w:szCs w:val="24"/>
              </w:rPr>
            </w:pPr>
            <w:hyperlink r:id="rId7">
              <w:r w:rsidDel="00000000" w:rsidR="00000000" w:rsidRPr="00000000">
                <w:rPr>
                  <w:rFonts w:ascii="Roboto" w:cs="Roboto" w:eastAsia="Roboto" w:hAnsi="Roboto"/>
                  <w:color w:val="1155cc"/>
                  <w:sz w:val="24"/>
                  <w:szCs w:val="24"/>
                  <w:rtl w:val="0"/>
                </w:rPr>
                <w:t xml:space="preserve">Hub 2 (4G)</w:t>
              </w:r>
            </w:hyperlink>
            <w:hyperlink r:id="rId8">
              <w:r w:rsidDel="00000000" w:rsidR="00000000" w:rsidRPr="00000000">
                <w:rPr>
                  <w:rFonts w:ascii="Roboto" w:cs="Roboto" w:eastAsia="Roboto" w:hAnsi="Roboto"/>
                  <w:color w:val="181818"/>
                  <w:sz w:val="24"/>
                  <w:szCs w:val="24"/>
                  <w:rtl w:val="0"/>
                </w:rPr>
                <w:t xml:space="preserve"> </w:t>
              </w:r>
            </w:hyperlink>
            <w:r w:rsidDel="00000000" w:rsidR="00000000" w:rsidRPr="00000000">
              <w:rPr>
                <w:rtl w:val="0"/>
              </w:rPr>
            </w:r>
          </w:p>
          <w:p w:rsidR="00000000" w:rsidDel="00000000" w:rsidP="00000000" w:rsidRDefault="00000000" w:rsidRPr="00000000" w14:paraId="00000009">
            <w:pPr>
              <w:numPr>
                <w:ilvl w:val="0"/>
                <w:numId w:val="3"/>
              </w:numPr>
              <w:rPr>
                <w:rFonts w:ascii="Roboto" w:cs="Roboto" w:eastAsia="Roboto" w:hAnsi="Roboto"/>
                <w:color w:val="181818"/>
                <w:sz w:val="24"/>
                <w:szCs w:val="24"/>
              </w:rPr>
            </w:pPr>
            <w:hyperlink r:id="rId9">
              <w:r w:rsidDel="00000000" w:rsidR="00000000" w:rsidRPr="00000000">
                <w:rPr>
                  <w:rFonts w:ascii="Roboto" w:cs="Roboto" w:eastAsia="Roboto" w:hAnsi="Roboto"/>
                  <w:color w:val="1155cc"/>
                  <w:sz w:val="24"/>
                  <w:szCs w:val="24"/>
                  <w:rtl w:val="0"/>
                </w:rPr>
                <w:t xml:space="preserve">Hub 2 Plus</w:t>
              </w:r>
            </w:hyperlink>
            <w:hyperlink r:id="rId10">
              <w:r w:rsidDel="00000000" w:rsidR="00000000" w:rsidRPr="00000000">
                <w:rPr>
                  <w:rFonts w:ascii="Roboto" w:cs="Roboto" w:eastAsia="Roboto" w:hAnsi="Roboto"/>
                  <w:color w:val="181818"/>
                  <w:sz w:val="24"/>
                  <w:szCs w:val="24"/>
                  <w:rtl w:val="0"/>
                </w:rPr>
                <w:t xml:space="preserve"> </w:t>
              </w:r>
            </w:hyperlink>
            <w:r w:rsidDel="00000000" w:rsidR="00000000" w:rsidRPr="00000000">
              <w:rPr>
                <w:rtl w:val="0"/>
              </w:rPr>
            </w:r>
          </w:p>
          <w:p w:rsidR="00000000" w:rsidDel="00000000" w:rsidP="00000000" w:rsidRDefault="00000000" w:rsidRPr="00000000" w14:paraId="0000000A">
            <w:pPr>
              <w:numPr>
                <w:ilvl w:val="0"/>
                <w:numId w:val="3"/>
              </w:numPr>
              <w:rPr>
                <w:rFonts w:ascii="Roboto" w:cs="Roboto" w:eastAsia="Roboto" w:hAnsi="Roboto"/>
                <w:color w:val="181818"/>
                <w:sz w:val="24"/>
                <w:szCs w:val="24"/>
              </w:rPr>
            </w:pPr>
            <w:hyperlink r:id="rId11">
              <w:r w:rsidDel="00000000" w:rsidR="00000000" w:rsidRPr="00000000">
                <w:rPr>
                  <w:rFonts w:ascii="Roboto" w:cs="Roboto" w:eastAsia="Roboto" w:hAnsi="Roboto"/>
                  <w:color w:val="1155cc"/>
                  <w:sz w:val="24"/>
                  <w:szCs w:val="24"/>
                  <w:rtl w:val="0"/>
                </w:rPr>
                <w:t xml:space="preserve">Hub Hybrid (2G) </w:t>
              </w:r>
            </w:hyperlink>
            <w:r w:rsidDel="00000000" w:rsidR="00000000" w:rsidRPr="00000000">
              <w:rPr>
                <w:rtl w:val="0"/>
              </w:rPr>
            </w:r>
          </w:p>
          <w:p w:rsidR="00000000" w:rsidDel="00000000" w:rsidP="00000000" w:rsidRDefault="00000000" w:rsidRPr="00000000" w14:paraId="0000000B">
            <w:pPr>
              <w:numPr>
                <w:ilvl w:val="0"/>
                <w:numId w:val="3"/>
              </w:numPr>
              <w:rPr>
                <w:rFonts w:ascii="Roboto" w:cs="Roboto" w:eastAsia="Roboto" w:hAnsi="Roboto"/>
                <w:color w:val="181818"/>
                <w:sz w:val="24"/>
                <w:szCs w:val="24"/>
              </w:rPr>
            </w:pPr>
            <w:hyperlink r:id="rId12">
              <w:r w:rsidDel="00000000" w:rsidR="00000000" w:rsidRPr="00000000">
                <w:rPr>
                  <w:rFonts w:ascii="Roboto" w:cs="Roboto" w:eastAsia="Roboto" w:hAnsi="Roboto"/>
                  <w:color w:val="1155cc"/>
                  <w:sz w:val="24"/>
                  <w:szCs w:val="24"/>
                  <w:rtl w:val="0"/>
                </w:rPr>
                <w:t xml:space="preserve">Hub Hybrid (4G)</w:t>
              </w:r>
            </w:hyperlink>
            <w:r w:rsidDel="00000000" w:rsidR="00000000" w:rsidRPr="00000000">
              <w:rPr>
                <w:rFonts w:ascii="Roboto" w:cs="Roboto" w:eastAsia="Roboto" w:hAnsi="Roboto"/>
                <w:color w:val="181818"/>
                <w:sz w:val="24"/>
                <w:szCs w:val="24"/>
                <w:rtl w:val="0"/>
              </w:rPr>
              <w:t xml:space="preserve"> </w:t>
            </w:r>
          </w:p>
          <w:p w:rsidR="00000000" w:rsidDel="00000000" w:rsidP="00000000" w:rsidRDefault="00000000" w:rsidRPr="00000000" w14:paraId="0000000C">
            <w:pPr>
              <w:rPr>
                <w:rFonts w:ascii="Roboto" w:cs="Roboto" w:eastAsia="Roboto" w:hAnsi="Roboto"/>
                <w:color w:val="1155cc"/>
              </w:rPr>
            </w:pPr>
            <w:r w:rsidDel="00000000" w:rsidR="00000000" w:rsidRPr="00000000">
              <w:rPr>
                <w:rtl w:val="0"/>
              </w:rPr>
            </w:r>
          </w:p>
          <w:p w:rsidR="00000000" w:rsidDel="00000000" w:rsidP="00000000" w:rsidRDefault="00000000" w:rsidRPr="00000000" w14:paraId="0000000D">
            <w:pPr>
              <w:rPr>
                <w:rFonts w:ascii="Roboto" w:cs="Roboto" w:eastAsia="Roboto" w:hAnsi="Roboto"/>
                <w:b w:val="1"/>
                <w:color w:val="181818"/>
                <w:sz w:val="24"/>
                <w:szCs w:val="24"/>
              </w:rPr>
            </w:pPr>
            <w:r w:rsidDel="00000000" w:rsidR="00000000" w:rsidRPr="00000000">
              <w:rPr>
                <w:rFonts w:ascii="Roboto" w:cs="Roboto" w:eastAsia="Roboto" w:hAnsi="Roboto"/>
                <w:b w:val="1"/>
                <w:color w:val="181818"/>
                <w:sz w:val="24"/>
                <w:szCs w:val="24"/>
                <w:rtl w:val="0"/>
              </w:rPr>
              <w:t xml:space="preserve">Radio signal range extenders</w:t>
            </w:r>
          </w:p>
          <w:p w:rsidR="00000000" w:rsidDel="00000000" w:rsidP="00000000" w:rsidRDefault="00000000" w:rsidRPr="00000000" w14:paraId="0000000E">
            <w:pPr>
              <w:rPr>
                <w:rFonts w:ascii="Roboto" w:cs="Roboto" w:eastAsia="Roboto" w:hAnsi="Roboto"/>
                <w:b w:val="1"/>
                <w:color w:val="181818"/>
                <w:sz w:val="24"/>
                <w:szCs w:val="24"/>
              </w:rPr>
            </w:pPr>
            <w:r w:rsidDel="00000000" w:rsidR="00000000" w:rsidRPr="00000000">
              <w:rPr>
                <w:rtl w:val="0"/>
              </w:rPr>
            </w:r>
          </w:p>
          <w:p w:rsidR="00000000" w:rsidDel="00000000" w:rsidP="00000000" w:rsidRDefault="00000000" w:rsidRPr="00000000" w14:paraId="0000000F">
            <w:pPr>
              <w:numPr>
                <w:ilvl w:val="0"/>
                <w:numId w:val="7"/>
              </w:numPr>
              <w:rPr>
                <w:rFonts w:ascii="Roboto" w:cs="Roboto" w:eastAsia="Roboto" w:hAnsi="Roboto"/>
                <w:color w:val="181818"/>
                <w:sz w:val="24"/>
                <w:szCs w:val="24"/>
              </w:rPr>
            </w:pPr>
            <w:hyperlink r:id="rId13">
              <w:r w:rsidDel="00000000" w:rsidR="00000000" w:rsidRPr="00000000">
                <w:rPr>
                  <w:rFonts w:ascii="Roboto" w:cs="Roboto" w:eastAsia="Roboto" w:hAnsi="Roboto"/>
                  <w:color w:val="1155cc"/>
                  <w:sz w:val="24"/>
                  <w:szCs w:val="24"/>
                  <w:rtl w:val="0"/>
                </w:rPr>
                <w:t xml:space="preserve">ReX 2</w:t>
              </w:r>
            </w:hyperlink>
            <w:r w:rsidDel="00000000" w:rsidR="00000000" w:rsidRPr="00000000">
              <w:rPr>
                <w:rFonts w:ascii="Roboto" w:cs="Roboto" w:eastAsia="Roboto" w:hAnsi="Roboto"/>
                <w:color w:val="181818"/>
                <w:sz w:val="24"/>
                <w:szCs w:val="24"/>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Communication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Jeweller communication technology</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3">
            <w:pPr>
              <w:widowControl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Proprietary wireless communication technology to transmit events.</w:t>
            </w:r>
            <w:r w:rsidDel="00000000" w:rsidR="00000000" w:rsidRPr="00000000">
              <w:rPr>
                <w:rtl w:val="0"/>
              </w:rPr>
            </w:r>
          </w:p>
          <w:p w:rsidR="00000000" w:rsidDel="00000000" w:rsidP="00000000" w:rsidRDefault="00000000" w:rsidRPr="00000000" w14:paraId="00000014">
            <w:pPr>
              <w:widowControl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5">
            <w:pP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It features:</w:t>
            </w:r>
          </w:p>
          <w:p w:rsidR="00000000" w:rsidDel="00000000" w:rsidP="00000000" w:rsidRDefault="00000000" w:rsidRPr="00000000" w14:paraId="00000016">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7">
            <w:pPr>
              <w:widowControl w:val="0"/>
              <w:numPr>
                <w:ilvl w:val="0"/>
                <w:numId w:val="1"/>
              </w:numPr>
              <w:ind w:lef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Two-way communication.</w:t>
            </w:r>
          </w:p>
          <w:p w:rsidR="00000000" w:rsidDel="00000000" w:rsidP="00000000" w:rsidRDefault="00000000" w:rsidRPr="00000000" w14:paraId="00000018">
            <w:pPr>
              <w:widowControl w:val="0"/>
              <w:numPr>
                <w:ilvl w:val="0"/>
                <w:numId w:val="1"/>
              </w:numPr>
              <w:ind w:lef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Protection against spoofing.</w:t>
            </w:r>
          </w:p>
          <w:p w:rsidR="00000000" w:rsidDel="00000000" w:rsidP="00000000" w:rsidRDefault="00000000" w:rsidRPr="00000000" w14:paraId="00000019">
            <w:pPr>
              <w:widowControl w:val="0"/>
              <w:numPr>
                <w:ilvl w:val="0"/>
                <w:numId w:val="1"/>
              </w:numPr>
              <w:ind w:lef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Block encryption with a dynamic key.</w:t>
            </w:r>
          </w:p>
          <w:p w:rsidR="00000000" w:rsidDel="00000000" w:rsidP="00000000" w:rsidRDefault="00000000" w:rsidRPr="00000000" w14:paraId="0000001A">
            <w:pPr>
              <w:widowControl w:val="0"/>
              <w:numPr>
                <w:ilvl w:val="0"/>
                <w:numId w:val="1"/>
              </w:numPr>
              <w:ind w:lef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Instant notifications.</w:t>
            </w:r>
          </w:p>
          <w:p w:rsidR="00000000" w:rsidDel="00000000" w:rsidP="00000000" w:rsidRDefault="00000000" w:rsidRPr="00000000" w14:paraId="0000001B">
            <w:pPr>
              <w:widowControl w:val="0"/>
              <w:numPr>
                <w:ilvl w:val="0"/>
                <w:numId w:val="1"/>
              </w:numPr>
              <w:ind w:lef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Remote configuration via the Ajax apps.</w:t>
            </w:r>
          </w:p>
          <w:p w:rsidR="00000000" w:rsidDel="00000000" w:rsidP="00000000" w:rsidRDefault="00000000" w:rsidRPr="00000000" w14:paraId="0000001C">
            <w:pPr>
              <w:widowControl w:val="0"/>
              <w:rPr>
                <w:rFonts w:ascii="Roboto" w:cs="Roboto" w:eastAsia="Roboto" w:hAnsi="Roboto"/>
                <w:color w:val="666666"/>
                <w:sz w:val="24"/>
                <w:szCs w:val="24"/>
              </w:rPr>
            </w:pPr>
            <w:r w:rsidDel="00000000" w:rsidR="00000000" w:rsidRPr="00000000">
              <w:rPr>
                <w:rtl w:val="0"/>
              </w:rPr>
            </w:r>
          </w:p>
          <w:p w:rsidR="00000000" w:rsidDel="00000000" w:rsidP="00000000" w:rsidRDefault="00000000" w:rsidRPr="00000000" w14:paraId="0000001D">
            <w:pPr>
              <w:widowControl w:val="0"/>
              <w:rPr>
                <w:rFonts w:ascii="Roboto" w:cs="Roboto" w:eastAsia="Roboto" w:hAnsi="Roboto"/>
              </w:rPr>
            </w:pPr>
            <w:hyperlink r:id="rId14">
              <w:r w:rsidDel="00000000" w:rsidR="00000000" w:rsidRPr="00000000">
                <w:rPr>
                  <w:rFonts w:ascii="Roboto" w:cs="Roboto" w:eastAsia="Roboto" w:hAnsi="Roboto"/>
                  <w:color w:val="1155cc"/>
                  <w:rtl w:val="0"/>
                </w:rPr>
                <w:t xml:space="preserve">Learn more</w:t>
              </w:r>
            </w:hyperlink>
            <w:r w:rsidDel="00000000" w:rsidR="00000000" w:rsidRPr="00000000">
              <w:rPr>
                <w:rtl w:val="0"/>
              </w:rPr>
            </w:r>
          </w:p>
          <w:p w:rsidR="00000000" w:rsidDel="00000000" w:rsidP="00000000" w:rsidRDefault="00000000" w:rsidRPr="00000000" w14:paraId="0000001E">
            <w:pPr>
              <w:widowControl w:val="0"/>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1F">
            <w:pPr>
              <w:widowControl w:val="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Frequency bands</w:t>
            </w:r>
          </w:p>
          <w:p w:rsidR="00000000" w:rsidDel="00000000" w:rsidP="00000000" w:rsidRDefault="00000000" w:rsidRPr="00000000" w14:paraId="00000020">
            <w:pPr>
              <w:widowControl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866,0 – 866,5 MHz</w:t>
            </w:r>
          </w:p>
          <w:p w:rsidR="00000000" w:rsidDel="00000000" w:rsidP="00000000" w:rsidRDefault="00000000" w:rsidRPr="00000000" w14:paraId="00000021">
            <w:pPr>
              <w:widowControl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868,0 – 868,6 MHz</w:t>
            </w:r>
          </w:p>
          <w:p w:rsidR="00000000" w:rsidDel="00000000" w:rsidP="00000000" w:rsidRDefault="00000000" w:rsidRPr="00000000" w14:paraId="00000022">
            <w:pPr>
              <w:widowControl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868,7 – 869,2 MHz</w:t>
            </w:r>
          </w:p>
          <w:p w:rsidR="00000000" w:rsidDel="00000000" w:rsidP="00000000" w:rsidRDefault="00000000" w:rsidRPr="00000000" w14:paraId="00000023">
            <w:pPr>
              <w:widowControl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905,0 – 926,5 MHz</w:t>
            </w:r>
          </w:p>
          <w:p w:rsidR="00000000" w:rsidDel="00000000" w:rsidP="00000000" w:rsidRDefault="00000000" w:rsidRPr="00000000" w14:paraId="00000024">
            <w:pPr>
              <w:widowControl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915,85 – 926,5 MHz</w:t>
            </w:r>
          </w:p>
          <w:p w:rsidR="00000000" w:rsidDel="00000000" w:rsidP="00000000" w:rsidRDefault="00000000" w:rsidRPr="00000000" w14:paraId="00000025">
            <w:pPr>
              <w:widowControl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921,0 – 922,0 MHz</w:t>
            </w:r>
          </w:p>
          <w:p w:rsidR="00000000" w:rsidDel="00000000" w:rsidP="00000000" w:rsidRDefault="00000000" w:rsidRPr="00000000" w14:paraId="00000026">
            <w:pPr>
              <w:widowControl w:val="0"/>
              <w:rPr>
                <w:rFonts w:ascii="Roboto" w:cs="Roboto" w:eastAsia="Roboto" w:hAnsi="Roboto"/>
                <w:color w:val="666666"/>
                <w:sz w:val="24"/>
                <w:szCs w:val="24"/>
              </w:rPr>
            </w:pPr>
            <w:r w:rsidDel="00000000" w:rsidR="00000000" w:rsidRPr="00000000">
              <w:rPr>
                <w:rFonts w:ascii="Roboto" w:cs="Roboto" w:eastAsia="Roboto" w:hAnsi="Roboto"/>
                <w:color w:val="666666"/>
                <w:rtl w:val="0"/>
              </w:rPr>
              <w:t xml:space="preserve">Depends on the sales region.</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8">
            <w:pPr>
              <w:widowControl w:val="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Maximum effective radiated power (ERP) </w:t>
            </w:r>
            <w:r w:rsidDel="00000000" w:rsidR="00000000" w:rsidRPr="00000000">
              <w:rPr>
                <w:rFonts w:ascii="Roboto" w:cs="Roboto" w:eastAsia="Roboto" w:hAnsi="Roboto"/>
                <w:sz w:val="24"/>
                <w:szCs w:val="24"/>
                <w:rtl w:val="0"/>
              </w:rPr>
              <w:t xml:space="preserve">up to 20 mW</w:t>
            </w:r>
            <w:r w:rsidDel="00000000" w:rsidR="00000000" w:rsidRPr="00000000">
              <w:rPr>
                <w:rtl w:val="0"/>
              </w:rPr>
            </w:r>
          </w:p>
          <w:p w:rsidR="00000000" w:rsidDel="00000000" w:rsidP="00000000" w:rsidRDefault="00000000" w:rsidRPr="00000000" w14:paraId="00000029">
            <w:pPr>
              <w:widowControl w:val="0"/>
              <w:rPr>
                <w:rFonts w:ascii="Roboto" w:cs="Roboto" w:eastAsia="Roboto" w:hAnsi="Roboto"/>
              </w:rPr>
            </w:pPr>
            <w:r w:rsidDel="00000000" w:rsidR="00000000" w:rsidRPr="00000000">
              <w:rPr>
                <w:rFonts w:ascii="Roboto" w:cs="Roboto" w:eastAsia="Roboto" w:hAnsi="Roboto"/>
                <w:color w:val="666666"/>
                <w:rtl w:val="0"/>
              </w:rPr>
              <w:t xml:space="preserve">Automatic power regulation to reduce power consumption and radio interference.</w:t>
            </w:r>
            <w:r w:rsidDel="00000000" w:rsidR="00000000" w:rsidRPr="00000000">
              <w:rPr>
                <w:rtl w:val="0"/>
              </w:rPr>
            </w:r>
          </w:p>
          <w:p w:rsidR="00000000" w:rsidDel="00000000" w:rsidP="00000000" w:rsidRDefault="00000000" w:rsidRPr="00000000" w14:paraId="0000002A">
            <w:pPr>
              <w:widowControl w:val="0"/>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2B">
            <w:pPr>
              <w:widowControl w:val="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Radio signal modulation </w:t>
            </w:r>
            <w:r w:rsidDel="00000000" w:rsidR="00000000" w:rsidRPr="00000000">
              <w:rPr>
                <w:rFonts w:ascii="Roboto" w:cs="Roboto" w:eastAsia="Roboto" w:hAnsi="Roboto"/>
                <w:sz w:val="24"/>
                <w:szCs w:val="24"/>
                <w:rtl w:val="0"/>
              </w:rPr>
              <w:t xml:space="preserve">GFSK</w:t>
            </w:r>
          </w:p>
          <w:p w:rsidR="00000000" w:rsidDel="00000000" w:rsidP="00000000" w:rsidRDefault="00000000" w:rsidRPr="00000000" w14:paraId="0000002C">
            <w:pPr>
              <w:widowControl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D">
            <w:pPr>
              <w:widowControl w:val="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Radio communication range </w:t>
            </w:r>
            <w:r w:rsidDel="00000000" w:rsidR="00000000" w:rsidRPr="00000000">
              <w:rPr>
                <w:rFonts w:ascii="Roboto" w:cs="Roboto" w:eastAsia="Roboto" w:hAnsi="Roboto"/>
                <w:sz w:val="24"/>
                <w:szCs w:val="24"/>
                <w:rtl w:val="0"/>
              </w:rPr>
              <w:t xml:space="preserve">up to 1,700 m</w:t>
            </w:r>
            <w:r w:rsidDel="00000000" w:rsidR="00000000" w:rsidRPr="00000000">
              <w:rPr>
                <w:rtl w:val="0"/>
              </w:rPr>
            </w:r>
          </w:p>
          <w:p w:rsidR="00000000" w:rsidDel="00000000" w:rsidP="00000000" w:rsidRDefault="00000000" w:rsidRPr="00000000" w14:paraId="0000002E">
            <w:pPr>
              <w:widowControl w:val="0"/>
              <w:rPr>
                <w:rFonts w:ascii="Roboto" w:cs="Roboto" w:eastAsia="Roboto" w:hAnsi="Roboto"/>
                <w:color w:val="666666"/>
              </w:rPr>
            </w:pPr>
            <w:r w:rsidDel="00000000" w:rsidR="00000000" w:rsidRPr="00000000">
              <w:rPr>
                <w:rFonts w:ascii="Roboto" w:cs="Roboto" w:eastAsia="Roboto" w:hAnsi="Roboto"/>
                <w:color w:val="666666"/>
                <w:rtl w:val="0"/>
              </w:rPr>
              <w:t xml:space="preserve">Between the detector and a hub/range extender in an open space.</w:t>
            </w:r>
            <w:r w:rsidDel="00000000" w:rsidR="00000000" w:rsidRPr="00000000">
              <w:rPr>
                <w:rtl w:val="0"/>
              </w:rPr>
            </w:r>
          </w:p>
          <w:p w:rsidR="00000000" w:rsidDel="00000000" w:rsidP="00000000" w:rsidRDefault="00000000" w:rsidRPr="00000000" w14:paraId="0000002F">
            <w:pPr>
              <w:widowControl w:val="0"/>
              <w:rPr>
                <w:rFonts w:ascii="Roboto" w:cs="Roboto" w:eastAsia="Roboto" w:hAnsi="Roboto"/>
              </w:rPr>
            </w:pPr>
            <w:r w:rsidDel="00000000" w:rsidR="00000000" w:rsidRPr="00000000">
              <w:rPr>
                <w:rFonts w:ascii="Roboto" w:cs="Roboto" w:eastAsia="Roboto" w:hAnsi="Roboto"/>
                <w:sz w:val="24"/>
                <w:szCs w:val="24"/>
                <w:rtl w:val="0"/>
              </w:rPr>
              <w:br w:type="textWrapping"/>
            </w:r>
            <w:hyperlink r:id="rId15">
              <w:r w:rsidDel="00000000" w:rsidR="00000000" w:rsidRPr="00000000">
                <w:rPr>
                  <w:rFonts w:ascii="Roboto" w:cs="Roboto" w:eastAsia="Roboto" w:hAnsi="Roboto"/>
                  <w:color w:val="1155cc"/>
                  <w:rtl w:val="0"/>
                </w:rPr>
                <w:t xml:space="preserve">Calculate radio communication range</w:t>
              </w:r>
            </w:hyperlink>
            <w:r w:rsidDel="00000000" w:rsidR="00000000" w:rsidRPr="00000000">
              <w:rPr>
                <w:rtl w:val="0"/>
              </w:rPr>
            </w:r>
          </w:p>
          <w:p w:rsidR="00000000" w:rsidDel="00000000" w:rsidP="00000000" w:rsidRDefault="00000000" w:rsidRPr="00000000" w14:paraId="00000030">
            <w:pPr>
              <w:widowControl w:val="0"/>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31">
            <w:pPr>
              <w:widowControl w:val="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Encrypted radio communication</w:t>
            </w:r>
          </w:p>
          <w:p w:rsidR="00000000" w:rsidDel="00000000" w:rsidP="00000000" w:rsidRDefault="00000000" w:rsidRPr="00000000" w14:paraId="00000032">
            <w:pPr>
              <w:widowControl w:val="0"/>
              <w:rPr>
                <w:rFonts w:ascii="Roboto" w:cs="Roboto" w:eastAsia="Roboto" w:hAnsi="Roboto"/>
                <w:b w:val="1"/>
              </w:rPr>
            </w:pPr>
            <w:r w:rsidDel="00000000" w:rsidR="00000000" w:rsidRPr="00000000">
              <w:rPr>
                <w:rFonts w:ascii="Roboto" w:cs="Roboto" w:eastAsia="Roboto" w:hAnsi="Roboto"/>
                <w:color w:val="666666"/>
                <w:rtl w:val="0"/>
              </w:rPr>
              <w:t xml:space="preserve">All the data stored and transmitted are protected by block encryption with a dynamic key.</w:t>
            </w:r>
            <w:r w:rsidDel="00000000" w:rsidR="00000000" w:rsidRPr="00000000">
              <w:rPr>
                <w:rtl w:val="0"/>
              </w:rPr>
            </w:r>
          </w:p>
          <w:p w:rsidR="00000000" w:rsidDel="00000000" w:rsidP="00000000" w:rsidRDefault="00000000" w:rsidRPr="00000000" w14:paraId="00000033">
            <w:pPr>
              <w:widowControl w:val="0"/>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34">
            <w:pPr>
              <w:widowControl w:val="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Radio frequency hopping</w:t>
            </w:r>
          </w:p>
          <w:p w:rsidR="00000000" w:rsidDel="00000000" w:rsidP="00000000" w:rsidRDefault="00000000" w:rsidRPr="00000000" w14:paraId="00000035">
            <w:pPr>
              <w:widowControl w:val="0"/>
              <w:rPr>
                <w:rFonts w:ascii="Roboto" w:cs="Roboto" w:eastAsia="Roboto" w:hAnsi="Roboto"/>
                <w:color w:val="666666"/>
              </w:rPr>
            </w:pPr>
            <w:r w:rsidDel="00000000" w:rsidR="00000000" w:rsidRPr="00000000">
              <w:rPr>
                <w:rFonts w:ascii="Roboto" w:cs="Roboto" w:eastAsia="Roboto" w:hAnsi="Roboto"/>
                <w:color w:val="666666"/>
                <w:rtl w:val="0"/>
              </w:rPr>
              <w:t xml:space="preserve">To prevent radio interference and jamming.</w:t>
            </w:r>
            <w:r w:rsidDel="00000000" w:rsidR="00000000" w:rsidRPr="00000000">
              <w:rPr>
                <w:rtl w:val="0"/>
              </w:rPr>
            </w:r>
          </w:p>
          <w:p w:rsidR="00000000" w:rsidDel="00000000" w:rsidP="00000000" w:rsidRDefault="00000000" w:rsidRPr="00000000" w14:paraId="00000036">
            <w:pPr>
              <w:widowControl w:val="0"/>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37">
            <w:pPr>
              <w:widowControl w:val="0"/>
              <w:rPr>
                <w:rFonts w:ascii="Roboto" w:cs="Roboto" w:eastAsia="Roboto" w:hAnsi="Roboto"/>
                <w:color w:val="666666"/>
              </w:rPr>
            </w:pPr>
            <w:hyperlink r:id="rId16">
              <w:r w:rsidDel="00000000" w:rsidR="00000000" w:rsidRPr="00000000">
                <w:rPr>
                  <w:rFonts w:ascii="Roboto" w:cs="Roboto" w:eastAsia="Roboto" w:hAnsi="Roboto"/>
                  <w:color w:val="1155cc"/>
                  <w:rtl w:val="0"/>
                </w:rPr>
                <w:t xml:space="preserve">Learn more</w:t>
              </w:r>
            </w:hyperlink>
            <w:r w:rsidDel="00000000" w:rsidR="00000000" w:rsidRPr="00000000">
              <w:rPr>
                <w:rtl w:val="0"/>
              </w:rPr>
            </w:r>
          </w:p>
          <w:p w:rsidR="00000000" w:rsidDel="00000000" w:rsidP="00000000" w:rsidRDefault="00000000" w:rsidRPr="00000000" w14:paraId="00000038">
            <w:pPr>
              <w:widowControl w:val="0"/>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39">
            <w:pPr>
              <w:widowControl w:val="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Wings communication technology</w:t>
            </w:r>
          </w:p>
          <w:p w:rsidR="00000000" w:rsidDel="00000000" w:rsidP="00000000" w:rsidRDefault="00000000" w:rsidRPr="00000000" w14:paraId="0000003A">
            <w:pPr>
              <w:widowControl w:val="0"/>
              <w:rPr>
                <w:rFonts w:ascii="Roboto" w:cs="Roboto" w:eastAsia="Roboto" w:hAnsi="Roboto"/>
                <w:color w:val="666666"/>
                <w:sz w:val="24"/>
                <w:szCs w:val="24"/>
              </w:rPr>
            </w:pPr>
            <w:r w:rsidDel="00000000" w:rsidR="00000000" w:rsidRPr="00000000">
              <w:rPr>
                <w:rtl w:val="0"/>
              </w:rPr>
            </w:r>
          </w:p>
          <w:p w:rsidR="00000000" w:rsidDel="00000000" w:rsidP="00000000" w:rsidRDefault="00000000" w:rsidRPr="00000000" w14:paraId="0000003B">
            <w:pPr>
              <w:widowControl w:val="0"/>
              <w:rPr>
                <w:rFonts w:ascii="Roboto" w:cs="Roboto" w:eastAsia="Roboto" w:hAnsi="Roboto"/>
                <w:color w:val="181818"/>
                <w:sz w:val="24"/>
                <w:szCs w:val="24"/>
              </w:rPr>
            </w:pPr>
            <w:r w:rsidDel="00000000" w:rsidR="00000000" w:rsidRPr="00000000">
              <w:rPr>
                <w:rFonts w:ascii="Roboto" w:cs="Roboto" w:eastAsia="Roboto" w:hAnsi="Roboto"/>
                <w:color w:val="181818"/>
                <w:sz w:val="24"/>
                <w:szCs w:val="24"/>
                <w:rtl w:val="0"/>
              </w:rPr>
              <w:t xml:space="preserve">Proprietary wireless communication technology for backup connection with the hub (or radio signal range extender).</w:t>
            </w:r>
            <w:r w:rsidDel="00000000" w:rsidR="00000000" w:rsidRPr="00000000">
              <w:rPr>
                <w:rtl w:val="0"/>
              </w:rPr>
            </w:r>
          </w:p>
          <w:p w:rsidR="00000000" w:rsidDel="00000000" w:rsidP="00000000" w:rsidRDefault="00000000" w:rsidRPr="00000000" w14:paraId="0000003C">
            <w:pPr>
              <w:spacing w:line="240" w:lineRule="auto"/>
              <w:rPr>
                <w:rFonts w:ascii="Roboto" w:cs="Roboto" w:eastAsia="Roboto" w:hAnsi="Roboto"/>
                <w:color w:val="181818"/>
                <w:sz w:val="24"/>
                <w:szCs w:val="24"/>
              </w:rPr>
            </w:pPr>
            <w:r w:rsidDel="00000000" w:rsidR="00000000" w:rsidRPr="00000000">
              <w:rPr>
                <w:rtl w:val="0"/>
              </w:rPr>
            </w:r>
          </w:p>
          <w:p w:rsidR="00000000" w:rsidDel="00000000" w:rsidP="00000000" w:rsidRDefault="00000000" w:rsidRPr="00000000" w14:paraId="0000003D">
            <w:pPr>
              <w:spacing w:line="240" w:lineRule="auto"/>
              <w:rPr>
                <w:rFonts w:ascii="Roboto" w:cs="Roboto" w:eastAsia="Roboto" w:hAnsi="Roboto"/>
                <w:b w:val="1"/>
                <w:color w:val="181818"/>
                <w:sz w:val="24"/>
                <w:szCs w:val="24"/>
              </w:rPr>
            </w:pPr>
            <w:r w:rsidDel="00000000" w:rsidR="00000000" w:rsidRPr="00000000">
              <w:rPr>
                <w:rFonts w:ascii="Roboto" w:cs="Roboto" w:eastAsia="Roboto" w:hAnsi="Roboto"/>
                <w:b w:val="1"/>
                <w:color w:val="181818"/>
                <w:sz w:val="24"/>
                <w:szCs w:val="24"/>
                <w:rtl w:val="0"/>
              </w:rPr>
              <w:t xml:space="preserve">It features:</w:t>
            </w:r>
          </w:p>
          <w:p w:rsidR="00000000" w:rsidDel="00000000" w:rsidP="00000000" w:rsidRDefault="00000000" w:rsidRPr="00000000" w14:paraId="0000003E">
            <w:pPr>
              <w:spacing w:line="240" w:lineRule="auto"/>
              <w:rPr>
                <w:rFonts w:ascii="Roboto" w:cs="Roboto" w:eastAsia="Roboto" w:hAnsi="Roboto"/>
                <w:color w:val="181818"/>
                <w:sz w:val="24"/>
                <w:szCs w:val="24"/>
              </w:rPr>
            </w:pPr>
            <w:r w:rsidDel="00000000" w:rsidR="00000000" w:rsidRPr="00000000">
              <w:rPr>
                <w:rtl w:val="0"/>
              </w:rPr>
            </w:r>
          </w:p>
          <w:p w:rsidR="00000000" w:rsidDel="00000000" w:rsidP="00000000" w:rsidRDefault="00000000" w:rsidRPr="00000000" w14:paraId="0000003F">
            <w:pPr>
              <w:widowControl w:val="0"/>
              <w:numPr>
                <w:ilvl w:val="0"/>
                <w:numId w:val="6"/>
              </w:numPr>
              <w:ind w:left="0" w:firstLine="0"/>
              <w:rPr>
                <w:rFonts w:ascii="Roboto" w:cs="Roboto" w:eastAsia="Roboto" w:hAnsi="Roboto"/>
                <w:color w:val="181818"/>
                <w:sz w:val="24"/>
                <w:szCs w:val="24"/>
              </w:rPr>
            </w:pPr>
            <w:r w:rsidDel="00000000" w:rsidR="00000000" w:rsidRPr="00000000">
              <w:rPr>
                <w:rFonts w:ascii="Roboto" w:cs="Roboto" w:eastAsia="Roboto" w:hAnsi="Roboto"/>
                <w:color w:val="181818"/>
                <w:sz w:val="24"/>
                <w:szCs w:val="24"/>
                <w:rtl w:val="0"/>
              </w:rPr>
              <w:t xml:space="preserve">Two-way communication.</w:t>
            </w:r>
          </w:p>
          <w:p w:rsidR="00000000" w:rsidDel="00000000" w:rsidP="00000000" w:rsidRDefault="00000000" w:rsidRPr="00000000" w14:paraId="00000040">
            <w:pPr>
              <w:widowControl w:val="0"/>
              <w:numPr>
                <w:ilvl w:val="0"/>
                <w:numId w:val="6"/>
              </w:numPr>
              <w:ind w:left="0" w:firstLine="0"/>
              <w:rPr>
                <w:rFonts w:ascii="Roboto" w:cs="Roboto" w:eastAsia="Roboto" w:hAnsi="Roboto"/>
                <w:color w:val="181818"/>
                <w:sz w:val="24"/>
                <w:szCs w:val="24"/>
              </w:rPr>
            </w:pPr>
            <w:r w:rsidDel="00000000" w:rsidR="00000000" w:rsidRPr="00000000">
              <w:rPr>
                <w:rFonts w:ascii="Roboto" w:cs="Roboto" w:eastAsia="Roboto" w:hAnsi="Roboto"/>
                <w:color w:val="181818"/>
                <w:sz w:val="24"/>
                <w:szCs w:val="24"/>
                <w:rtl w:val="0"/>
              </w:rPr>
              <w:t xml:space="preserve">Block encryption with a dynamic key.</w:t>
            </w:r>
          </w:p>
          <w:p w:rsidR="00000000" w:rsidDel="00000000" w:rsidP="00000000" w:rsidRDefault="00000000" w:rsidRPr="00000000" w14:paraId="00000041">
            <w:pPr>
              <w:widowControl w:val="0"/>
              <w:numPr>
                <w:ilvl w:val="0"/>
                <w:numId w:val="6"/>
              </w:numPr>
              <w:ind w:left="0" w:firstLine="0"/>
              <w:rPr>
                <w:rFonts w:ascii="Roboto" w:cs="Roboto" w:eastAsia="Roboto" w:hAnsi="Roboto"/>
                <w:color w:val="181818"/>
                <w:sz w:val="24"/>
                <w:szCs w:val="24"/>
              </w:rPr>
            </w:pPr>
            <w:r w:rsidDel="00000000" w:rsidR="00000000" w:rsidRPr="00000000">
              <w:rPr>
                <w:rFonts w:ascii="Roboto" w:cs="Roboto" w:eastAsia="Roboto" w:hAnsi="Roboto"/>
                <w:color w:val="181818"/>
                <w:sz w:val="24"/>
                <w:szCs w:val="24"/>
                <w:rtl w:val="0"/>
              </w:rPr>
              <w:t xml:space="preserve">Re-uploading data packets in case of error during data transfer.</w:t>
            </w:r>
          </w:p>
          <w:p w:rsidR="00000000" w:rsidDel="00000000" w:rsidP="00000000" w:rsidRDefault="00000000" w:rsidRPr="00000000" w14:paraId="00000042">
            <w:pPr>
              <w:widowControl w:val="0"/>
              <w:rPr>
                <w:rFonts w:ascii="Roboto" w:cs="Roboto" w:eastAsia="Roboto" w:hAnsi="Roboto"/>
                <w:color w:val="666666"/>
                <w:sz w:val="24"/>
                <w:szCs w:val="24"/>
              </w:rPr>
            </w:pPr>
            <w:r w:rsidDel="00000000" w:rsidR="00000000" w:rsidRPr="00000000">
              <w:rPr>
                <w:rtl w:val="0"/>
              </w:rPr>
            </w:r>
          </w:p>
          <w:p w:rsidR="00000000" w:rsidDel="00000000" w:rsidP="00000000" w:rsidRDefault="00000000" w:rsidRPr="00000000" w14:paraId="00000043">
            <w:pPr>
              <w:widowControl w:val="0"/>
              <w:rPr>
                <w:rFonts w:ascii="Roboto" w:cs="Roboto" w:eastAsia="Roboto" w:hAnsi="Roboto"/>
              </w:rPr>
            </w:pPr>
            <w:hyperlink r:id="rId17">
              <w:r w:rsidDel="00000000" w:rsidR="00000000" w:rsidRPr="00000000">
                <w:rPr>
                  <w:rFonts w:ascii="Roboto" w:cs="Roboto" w:eastAsia="Roboto" w:hAnsi="Roboto"/>
                  <w:color w:val="1155cc"/>
                  <w:rtl w:val="0"/>
                </w:rPr>
                <w:t xml:space="preserve">Learn more</w:t>
              </w:r>
            </w:hyperlink>
            <w:r w:rsidDel="00000000" w:rsidR="00000000" w:rsidRPr="00000000">
              <w:rPr>
                <w:rtl w:val="0"/>
              </w:rPr>
            </w:r>
          </w:p>
          <w:p w:rsidR="00000000" w:rsidDel="00000000" w:rsidP="00000000" w:rsidRDefault="00000000" w:rsidRPr="00000000" w14:paraId="00000044">
            <w:pPr>
              <w:widowControl w:val="0"/>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45">
            <w:pPr>
              <w:widowControl w:val="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Frequency bands</w:t>
            </w:r>
          </w:p>
          <w:p w:rsidR="00000000" w:rsidDel="00000000" w:rsidP="00000000" w:rsidRDefault="00000000" w:rsidRPr="00000000" w14:paraId="00000046">
            <w:pPr>
              <w:widowControl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866,0 – 866,5 MHz</w:t>
            </w:r>
          </w:p>
          <w:p w:rsidR="00000000" w:rsidDel="00000000" w:rsidP="00000000" w:rsidRDefault="00000000" w:rsidRPr="00000000" w14:paraId="00000047">
            <w:pPr>
              <w:widowControl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868,0 – 868,6 MHz</w:t>
            </w:r>
          </w:p>
          <w:p w:rsidR="00000000" w:rsidDel="00000000" w:rsidP="00000000" w:rsidRDefault="00000000" w:rsidRPr="00000000" w14:paraId="00000048">
            <w:pPr>
              <w:widowControl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868,7 – 869,2 MHz</w:t>
            </w:r>
          </w:p>
          <w:p w:rsidR="00000000" w:rsidDel="00000000" w:rsidP="00000000" w:rsidRDefault="00000000" w:rsidRPr="00000000" w14:paraId="00000049">
            <w:pPr>
              <w:widowControl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905,0 – 926,5 MHz</w:t>
            </w:r>
          </w:p>
          <w:p w:rsidR="00000000" w:rsidDel="00000000" w:rsidP="00000000" w:rsidRDefault="00000000" w:rsidRPr="00000000" w14:paraId="0000004A">
            <w:pPr>
              <w:widowControl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915,85 – 926,5 MHz</w:t>
            </w:r>
          </w:p>
          <w:p w:rsidR="00000000" w:rsidDel="00000000" w:rsidP="00000000" w:rsidRDefault="00000000" w:rsidRPr="00000000" w14:paraId="0000004B">
            <w:pPr>
              <w:widowControl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921,0 – 922,0 MHz</w:t>
            </w:r>
          </w:p>
          <w:p w:rsidR="00000000" w:rsidDel="00000000" w:rsidP="00000000" w:rsidRDefault="00000000" w:rsidRPr="00000000" w14:paraId="0000004C">
            <w:pPr>
              <w:widowControl w:val="0"/>
              <w:rPr>
                <w:rFonts w:ascii="Roboto" w:cs="Roboto" w:eastAsia="Roboto" w:hAnsi="Roboto"/>
                <w:color w:val="666666"/>
                <w:sz w:val="24"/>
                <w:szCs w:val="24"/>
              </w:rPr>
            </w:pPr>
            <w:r w:rsidDel="00000000" w:rsidR="00000000" w:rsidRPr="00000000">
              <w:rPr>
                <w:rFonts w:ascii="Roboto" w:cs="Roboto" w:eastAsia="Roboto" w:hAnsi="Roboto"/>
                <w:color w:val="666666"/>
                <w:rtl w:val="0"/>
              </w:rPr>
              <w:t xml:space="preserve">Depends on the sales region.</w:t>
            </w:r>
            <w:r w:rsidDel="00000000" w:rsidR="00000000" w:rsidRPr="00000000">
              <w:rPr>
                <w:rtl w:val="0"/>
              </w:rPr>
            </w:r>
          </w:p>
          <w:p w:rsidR="00000000" w:rsidDel="00000000" w:rsidP="00000000" w:rsidRDefault="00000000" w:rsidRPr="00000000" w14:paraId="0000004D">
            <w:pPr>
              <w:widowControl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E">
            <w:pPr>
              <w:widowControl w:val="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Radio communication range </w:t>
            </w:r>
            <w:r w:rsidDel="00000000" w:rsidR="00000000" w:rsidRPr="00000000">
              <w:rPr>
                <w:rFonts w:ascii="Roboto" w:cs="Roboto" w:eastAsia="Roboto" w:hAnsi="Roboto"/>
                <w:sz w:val="24"/>
                <w:szCs w:val="24"/>
                <w:rtl w:val="0"/>
              </w:rPr>
              <w:t xml:space="preserve">up to 1,700 m</w:t>
            </w:r>
          </w:p>
          <w:p w:rsidR="00000000" w:rsidDel="00000000" w:rsidP="00000000" w:rsidRDefault="00000000" w:rsidRPr="00000000" w14:paraId="0000004F">
            <w:pPr>
              <w:widowControl w:val="0"/>
              <w:rPr>
                <w:rFonts w:ascii="Roboto" w:cs="Roboto" w:eastAsia="Roboto" w:hAnsi="Roboto"/>
                <w:color w:val="666666"/>
              </w:rPr>
            </w:pPr>
            <w:r w:rsidDel="00000000" w:rsidR="00000000" w:rsidRPr="00000000">
              <w:rPr>
                <w:rFonts w:ascii="Roboto" w:cs="Roboto" w:eastAsia="Roboto" w:hAnsi="Roboto"/>
                <w:color w:val="666666"/>
                <w:rtl w:val="0"/>
              </w:rPr>
              <w:t xml:space="preserve">Between the detector and a hub/range extender in an open space.</w:t>
            </w:r>
            <w:r w:rsidDel="00000000" w:rsidR="00000000" w:rsidRPr="00000000">
              <w:rPr>
                <w:rtl w:val="0"/>
              </w:rPr>
            </w:r>
          </w:p>
          <w:p w:rsidR="00000000" w:rsidDel="00000000" w:rsidP="00000000" w:rsidRDefault="00000000" w:rsidRPr="00000000" w14:paraId="00000050">
            <w:pPr>
              <w:widowControl w:val="0"/>
              <w:rPr>
                <w:rFonts w:ascii="Roboto" w:cs="Roboto" w:eastAsia="Roboto" w:hAnsi="Roboto"/>
                <w:color w:val="666666"/>
                <w:sz w:val="24"/>
                <w:szCs w:val="24"/>
              </w:rPr>
            </w:pPr>
            <w:r w:rsidDel="00000000" w:rsidR="00000000" w:rsidRPr="00000000">
              <w:rPr>
                <w:rtl w:val="0"/>
              </w:rPr>
            </w:r>
          </w:p>
          <w:p w:rsidR="00000000" w:rsidDel="00000000" w:rsidP="00000000" w:rsidRDefault="00000000" w:rsidRPr="00000000" w14:paraId="00000051">
            <w:pPr>
              <w:widowControl w:val="0"/>
              <w:rPr>
                <w:rFonts w:ascii="Roboto" w:cs="Roboto" w:eastAsia="Roboto" w:hAnsi="Roboto"/>
              </w:rPr>
            </w:pPr>
            <w:hyperlink r:id="rId18">
              <w:r w:rsidDel="00000000" w:rsidR="00000000" w:rsidRPr="00000000">
                <w:rPr>
                  <w:rFonts w:ascii="Roboto" w:cs="Roboto" w:eastAsia="Roboto" w:hAnsi="Roboto"/>
                  <w:color w:val="1155cc"/>
                  <w:rtl w:val="0"/>
                </w:rPr>
                <w:t xml:space="preserve">Calculate radio communication range</w:t>
              </w:r>
            </w:hyperlink>
            <w:r w:rsidDel="00000000" w:rsidR="00000000" w:rsidRPr="00000000">
              <w:rPr>
                <w:rtl w:val="0"/>
              </w:rPr>
            </w:r>
          </w:p>
          <w:p w:rsidR="00000000" w:rsidDel="00000000" w:rsidP="00000000" w:rsidRDefault="00000000" w:rsidRPr="00000000" w14:paraId="00000052">
            <w:pPr>
              <w:widowControl w:val="0"/>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53">
            <w:pPr>
              <w:widowControl w:val="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Encrypted radio communication</w:t>
            </w:r>
          </w:p>
          <w:p w:rsidR="00000000" w:rsidDel="00000000" w:rsidP="00000000" w:rsidRDefault="00000000" w:rsidRPr="00000000" w14:paraId="00000054">
            <w:pPr>
              <w:widowControl w:val="0"/>
              <w:rPr>
                <w:rFonts w:ascii="Roboto" w:cs="Roboto" w:eastAsia="Roboto" w:hAnsi="Roboto"/>
                <w:b w:val="1"/>
              </w:rPr>
            </w:pPr>
            <w:r w:rsidDel="00000000" w:rsidR="00000000" w:rsidRPr="00000000">
              <w:rPr>
                <w:rFonts w:ascii="Roboto" w:cs="Roboto" w:eastAsia="Roboto" w:hAnsi="Roboto"/>
                <w:color w:val="666666"/>
                <w:rtl w:val="0"/>
              </w:rPr>
              <w:t xml:space="preserve">All the data stored and transmitted are protected by block encryption with a dynamic key.</w:t>
            </w:r>
            <w:r w:rsidDel="00000000" w:rsidR="00000000" w:rsidRPr="00000000">
              <w:rPr>
                <w:rtl w:val="0"/>
              </w:rPr>
            </w:r>
          </w:p>
          <w:p w:rsidR="00000000" w:rsidDel="00000000" w:rsidP="00000000" w:rsidRDefault="00000000" w:rsidRPr="00000000" w14:paraId="00000055">
            <w:pPr>
              <w:widowControl w:val="0"/>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56">
            <w:pPr>
              <w:widowControl w:val="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Radio frequency hopping</w:t>
            </w:r>
          </w:p>
          <w:p w:rsidR="00000000" w:rsidDel="00000000" w:rsidP="00000000" w:rsidRDefault="00000000" w:rsidRPr="00000000" w14:paraId="00000057">
            <w:pPr>
              <w:widowControl w:val="0"/>
              <w:rPr>
                <w:rFonts w:ascii="Roboto" w:cs="Roboto" w:eastAsia="Roboto" w:hAnsi="Roboto"/>
                <w:color w:val="666666"/>
              </w:rPr>
            </w:pPr>
            <w:r w:rsidDel="00000000" w:rsidR="00000000" w:rsidRPr="00000000">
              <w:rPr>
                <w:rFonts w:ascii="Roboto" w:cs="Roboto" w:eastAsia="Roboto" w:hAnsi="Roboto"/>
                <w:color w:val="666666"/>
                <w:rtl w:val="0"/>
              </w:rPr>
              <w:t xml:space="preserve">To prevent radio interference and jamming.</w:t>
            </w:r>
            <w:r w:rsidDel="00000000" w:rsidR="00000000" w:rsidRPr="00000000">
              <w:rPr>
                <w:rtl w:val="0"/>
              </w:rPr>
            </w:r>
          </w:p>
          <w:p w:rsidR="00000000" w:rsidDel="00000000" w:rsidP="00000000" w:rsidRDefault="00000000" w:rsidRPr="00000000" w14:paraId="00000058">
            <w:pPr>
              <w:widowControl w:val="0"/>
              <w:rPr>
                <w:rFonts w:ascii="Roboto" w:cs="Roboto" w:eastAsia="Roboto" w:hAnsi="Roboto"/>
                <w:color w:val="666666"/>
                <w:sz w:val="24"/>
                <w:szCs w:val="24"/>
              </w:rPr>
            </w:pPr>
            <w:r w:rsidDel="00000000" w:rsidR="00000000" w:rsidRPr="00000000">
              <w:rPr>
                <w:rtl w:val="0"/>
              </w:rPr>
            </w:r>
          </w:p>
          <w:p w:rsidR="00000000" w:rsidDel="00000000" w:rsidP="00000000" w:rsidRDefault="00000000" w:rsidRPr="00000000" w14:paraId="00000059">
            <w:pPr>
              <w:widowControl w:val="0"/>
              <w:rPr>
                <w:rFonts w:ascii="Roboto" w:cs="Roboto" w:eastAsia="Roboto" w:hAnsi="Roboto"/>
              </w:rPr>
            </w:pPr>
            <w:hyperlink r:id="rId19">
              <w:r w:rsidDel="00000000" w:rsidR="00000000" w:rsidRPr="00000000">
                <w:rPr>
                  <w:rFonts w:ascii="Roboto" w:cs="Roboto" w:eastAsia="Roboto" w:hAnsi="Roboto"/>
                  <w:color w:val="1155cc"/>
                  <w:rtl w:val="0"/>
                </w:rPr>
                <w:t xml:space="preserve">Learn more</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Sensitive elements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Temperature and humidity sensor</w:t>
            </w:r>
          </w:p>
          <w:p w:rsidR="00000000" w:rsidDel="00000000" w:rsidP="00000000" w:rsidRDefault="00000000" w:rsidRPr="00000000" w14:paraId="0000005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CO</w:t>
            </w:r>
            <w:r w:rsidDel="00000000" w:rsidR="00000000" w:rsidRPr="00000000">
              <w:rPr>
                <w:rFonts w:ascii="Roboto" w:cs="Roboto" w:eastAsia="Roboto" w:hAnsi="Roboto"/>
                <w:sz w:val="24"/>
                <w:szCs w:val="24"/>
                <w:vertAlign w:val="subscript"/>
                <w:rtl w:val="0"/>
              </w:rPr>
              <w:t xml:space="preserve">2</w:t>
            </w:r>
            <w:r w:rsidDel="00000000" w:rsidR="00000000" w:rsidRPr="00000000">
              <w:rPr>
                <w:rFonts w:ascii="Roboto" w:cs="Roboto" w:eastAsia="Roboto" w:hAnsi="Roboto"/>
                <w:sz w:val="24"/>
                <w:szCs w:val="24"/>
                <w:rtl w:val="0"/>
              </w:rPr>
              <w:t xml:space="preserve"> (carbon dioxide) sensor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Temperature measurement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Sensitive element </w:t>
            </w:r>
            <w:r w:rsidDel="00000000" w:rsidR="00000000" w:rsidRPr="00000000">
              <w:rPr>
                <w:rFonts w:ascii="Roboto" w:cs="Roboto" w:eastAsia="Roboto" w:hAnsi="Roboto"/>
                <w:sz w:val="24"/>
                <w:szCs w:val="24"/>
                <w:rtl w:val="0"/>
              </w:rPr>
              <w:t xml:space="preserve">Digital temperature and humidity sensor</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666666"/>
              </w:rPr>
            </w:pPr>
            <w:r w:rsidDel="00000000" w:rsidR="00000000" w:rsidRPr="00000000">
              <w:rPr>
                <w:rFonts w:ascii="Roboto" w:cs="Roboto" w:eastAsia="Roboto" w:hAnsi="Roboto"/>
                <w:color w:val="666666"/>
                <w:rtl w:val="0"/>
              </w:rPr>
              <w:t xml:space="preserve">Values in the Ajax apps are updated depending on the frequency of the "hub—detector" polling interval, but not less than once per minute.</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Measurement range </w:t>
            </w:r>
            <w:r w:rsidDel="00000000" w:rsidR="00000000" w:rsidRPr="00000000">
              <w:rPr>
                <w:rFonts w:ascii="Roboto" w:cs="Roboto" w:eastAsia="Roboto" w:hAnsi="Roboto"/>
                <w:sz w:val="24"/>
                <w:szCs w:val="24"/>
                <w:rtl w:val="0"/>
              </w:rPr>
              <w:t xml:space="preserve">from 0°C to +50°C</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666666"/>
              </w:rPr>
            </w:pPr>
            <w:r w:rsidDel="00000000" w:rsidR="00000000" w:rsidRPr="00000000">
              <w:rPr>
                <w:rFonts w:ascii="Roboto" w:cs="Roboto" w:eastAsia="Roboto" w:hAnsi="Roboto"/>
                <w:color w:val="666666"/>
                <w:rtl w:val="0"/>
              </w:rPr>
              <w:t xml:space="preserve">The value is available in the device </w:t>
            </w:r>
            <w:r w:rsidDel="00000000" w:rsidR="00000000" w:rsidRPr="00000000">
              <w:rPr>
                <w:rFonts w:ascii="Roboto" w:cs="Roboto" w:eastAsia="Roboto" w:hAnsi="Roboto"/>
                <w:b w:val="1"/>
                <w:color w:val="666666"/>
                <w:rtl w:val="0"/>
              </w:rPr>
              <w:t xml:space="preserve">States</w:t>
            </w:r>
            <w:r w:rsidDel="00000000" w:rsidR="00000000" w:rsidRPr="00000000">
              <w:rPr>
                <w:rFonts w:ascii="Roboto" w:cs="Roboto" w:eastAsia="Roboto" w:hAnsi="Roboto"/>
                <w:color w:val="666666"/>
                <w:rtl w:val="0"/>
              </w:rPr>
              <w:t xml:space="preserve"> in the Ajax app.</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Measurement accuracy </w:t>
            </w:r>
            <w:r w:rsidDel="00000000" w:rsidR="00000000" w:rsidRPr="00000000">
              <w:rPr>
                <w:rFonts w:ascii="Roboto" w:cs="Roboto" w:eastAsia="Roboto" w:hAnsi="Roboto"/>
                <w:sz w:val="24"/>
                <w:szCs w:val="24"/>
                <w:rtl w:val="0"/>
              </w:rPr>
              <w:t xml:space="preserve">±0,2°C</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Measurement pitch </w:t>
            </w:r>
            <w:r w:rsidDel="00000000" w:rsidR="00000000" w:rsidRPr="00000000">
              <w:rPr>
                <w:rFonts w:ascii="Roboto" w:cs="Roboto" w:eastAsia="Roboto" w:hAnsi="Roboto"/>
                <w:sz w:val="24"/>
                <w:szCs w:val="24"/>
                <w:rtl w:val="0"/>
              </w:rPr>
              <w:t xml:space="preserve">0,1°C</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color w:val="666666"/>
                <w:rtl w:val="0"/>
              </w:rPr>
              <w:t xml:space="preserve">The minimum temperature change value recorded in the Ajax apps.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Humidity measurement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Sensitive element </w:t>
            </w:r>
            <w:r w:rsidDel="00000000" w:rsidR="00000000" w:rsidRPr="00000000">
              <w:rPr>
                <w:rFonts w:ascii="Roboto" w:cs="Roboto" w:eastAsia="Roboto" w:hAnsi="Roboto"/>
                <w:sz w:val="24"/>
                <w:szCs w:val="24"/>
                <w:rtl w:val="0"/>
              </w:rPr>
              <w:t xml:space="preserve">Digital temperature and humidity sensor</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666666"/>
              </w:rPr>
            </w:pPr>
            <w:r w:rsidDel="00000000" w:rsidR="00000000" w:rsidRPr="00000000">
              <w:rPr>
                <w:rFonts w:ascii="Roboto" w:cs="Roboto" w:eastAsia="Roboto" w:hAnsi="Roboto"/>
                <w:color w:val="666666"/>
                <w:rtl w:val="0"/>
              </w:rPr>
              <w:t xml:space="preserve">Values in the Ajax apps are updated depending on the frequency of the "hub—detector" polling interval, but not less than once per minute.</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Measurement range </w:t>
            </w:r>
            <w:r w:rsidDel="00000000" w:rsidR="00000000" w:rsidRPr="00000000">
              <w:rPr>
                <w:rFonts w:ascii="Roboto" w:cs="Roboto" w:eastAsia="Roboto" w:hAnsi="Roboto"/>
                <w:sz w:val="24"/>
                <w:szCs w:val="24"/>
                <w:rtl w:val="0"/>
              </w:rPr>
              <w:t xml:space="preserve">from 0% to 100%</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666666"/>
              </w:rPr>
            </w:pPr>
            <w:r w:rsidDel="00000000" w:rsidR="00000000" w:rsidRPr="00000000">
              <w:rPr>
                <w:rFonts w:ascii="Roboto" w:cs="Roboto" w:eastAsia="Roboto" w:hAnsi="Roboto"/>
                <w:color w:val="666666"/>
                <w:rtl w:val="0"/>
              </w:rPr>
              <w:t xml:space="preserve">The value is available in the device </w:t>
            </w:r>
            <w:r w:rsidDel="00000000" w:rsidR="00000000" w:rsidRPr="00000000">
              <w:rPr>
                <w:rFonts w:ascii="Roboto" w:cs="Roboto" w:eastAsia="Roboto" w:hAnsi="Roboto"/>
                <w:b w:val="1"/>
                <w:color w:val="666666"/>
                <w:rtl w:val="0"/>
              </w:rPr>
              <w:t xml:space="preserve">States</w:t>
            </w:r>
            <w:r w:rsidDel="00000000" w:rsidR="00000000" w:rsidRPr="00000000">
              <w:rPr>
                <w:rFonts w:ascii="Roboto" w:cs="Roboto" w:eastAsia="Roboto" w:hAnsi="Roboto"/>
                <w:color w:val="666666"/>
                <w:rtl w:val="0"/>
              </w:rPr>
              <w:t xml:space="preserve"> in the Ajax app.</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Measurement range </w:t>
            </w:r>
            <w:r w:rsidDel="00000000" w:rsidR="00000000" w:rsidRPr="00000000">
              <w:rPr>
                <w:rFonts w:ascii="Roboto" w:cs="Roboto" w:eastAsia="Roboto" w:hAnsi="Roboto"/>
                <w:sz w:val="24"/>
                <w:szCs w:val="24"/>
                <w:rtl w:val="0"/>
              </w:rPr>
              <w:t xml:space="preserve">±1,8%</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Measurement pitch </w:t>
            </w: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666666"/>
              </w:rPr>
            </w:pPr>
            <w:r w:rsidDel="00000000" w:rsidR="00000000" w:rsidRPr="00000000">
              <w:rPr>
                <w:rFonts w:ascii="Roboto" w:cs="Roboto" w:eastAsia="Roboto" w:hAnsi="Roboto"/>
                <w:color w:val="666666"/>
                <w:rtl w:val="0"/>
              </w:rPr>
              <w:t xml:space="preserve">The minimum humidity change value recorded in the Ajax app.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Carbon dioxide (CO</w:t>
            </w:r>
            <w:r w:rsidDel="00000000" w:rsidR="00000000" w:rsidRPr="00000000">
              <w:rPr>
                <w:rFonts w:ascii="Roboto" w:cs="Roboto" w:eastAsia="Roboto" w:hAnsi="Roboto"/>
                <w:b w:val="1"/>
                <w:sz w:val="24"/>
                <w:szCs w:val="24"/>
                <w:vertAlign w:val="subscript"/>
                <w:rtl w:val="0"/>
              </w:rPr>
              <w:t xml:space="preserve">2</w:t>
            </w:r>
            <w:r w:rsidDel="00000000" w:rsidR="00000000" w:rsidRPr="00000000">
              <w:rPr>
                <w:rFonts w:ascii="Roboto" w:cs="Roboto" w:eastAsia="Roboto" w:hAnsi="Roboto"/>
                <w:b w:val="1"/>
                <w:sz w:val="24"/>
                <w:szCs w:val="24"/>
                <w:rtl w:val="0"/>
              </w:rPr>
              <w:t xml:space="preserve">) concentration measurement</w:t>
            </w:r>
          </w:p>
        </w:tc>
        <w:tc>
          <w:tcPr>
            <w:tcBorders>
              <w:top w:color="181818" w:space="0" w:sz="8" w:val="single"/>
              <w:left w:color="181818" w:space="0" w:sz="8" w:val="single"/>
              <w:bottom w:color="181818" w:space="0" w:sz="8" w:val="single"/>
              <w:right w:color="181818" w:space="0" w:sz="8" w:val="single"/>
            </w:tcBorders>
            <w:shd w:fill="auto" w:val="clear"/>
            <w:tcMar>
              <w:top w:w="100.0" w:type="dxa"/>
              <w:left w:w="100.0" w:type="dxa"/>
              <w:bottom w:w="100.0" w:type="dxa"/>
              <w:right w:w="100.0" w:type="dxa"/>
            </w:tcMar>
          </w:tcPr>
          <w:p w:rsidR="00000000" w:rsidDel="00000000" w:rsidP="00000000" w:rsidRDefault="00000000" w:rsidRPr="00000000" w14:paraId="00000074">
            <w:pPr>
              <w:widowControl w:val="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Sensitive element </w:t>
            </w:r>
            <w:r w:rsidDel="00000000" w:rsidR="00000000" w:rsidRPr="00000000">
              <w:rPr>
                <w:rFonts w:ascii="Roboto" w:cs="Roboto" w:eastAsia="Roboto" w:hAnsi="Roboto"/>
                <w:sz w:val="24"/>
                <w:szCs w:val="24"/>
                <w:rtl w:val="0"/>
              </w:rPr>
              <w:t xml:space="preserve">digital carbon dioxide sensor</w:t>
            </w:r>
            <w:r w:rsidDel="00000000" w:rsidR="00000000" w:rsidRPr="00000000">
              <w:rPr>
                <w:rtl w:val="0"/>
              </w:rPr>
            </w:r>
          </w:p>
          <w:p w:rsidR="00000000" w:rsidDel="00000000" w:rsidP="00000000" w:rsidRDefault="00000000" w:rsidRPr="00000000" w14:paraId="00000075">
            <w:pPr>
              <w:widowControl w:val="0"/>
              <w:rPr>
                <w:rFonts w:ascii="Roboto" w:cs="Roboto" w:eastAsia="Roboto" w:hAnsi="Roboto"/>
              </w:rPr>
            </w:pPr>
            <w:r w:rsidDel="00000000" w:rsidR="00000000" w:rsidRPr="00000000">
              <w:rPr>
                <w:rFonts w:ascii="Roboto" w:cs="Roboto" w:eastAsia="Roboto" w:hAnsi="Roboto"/>
                <w:color w:val="666666"/>
                <w:rtl w:val="0"/>
              </w:rPr>
              <w:t xml:space="preserve">Values in the Ajax apps are updated depending on the frequency of the "hub—detector" polling interval, but not less than once per minute.</w:t>
            </w:r>
            <w:r w:rsidDel="00000000" w:rsidR="00000000" w:rsidRPr="00000000">
              <w:rPr>
                <w:rtl w:val="0"/>
              </w:rPr>
            </w:r>
          </w:p>
          <w:p w:rsidR="00000000" w:rsidDel="00000000" w:rsidP="00000000" w:rsidRDefault="00000000" w:rsidRPr="00000000" w14:paraId="00000076">
            <w:pPr>
              <w:widowControl w:val="0"/>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77">
            <w:pPr>
              <w:widowControl w:val="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Measurement range </w:t>
            </w:r>
            <w:r w:rsidDel="00000000" w:rsidR="00000000" w:rsidRPr="00000000">
              <w:rPr>
                <w:rFonts w:ascii="Roboto" w:cs="Roboto" w:eastAsia="Roboto" w:hAnsi="Roboto"/>
                <w:sz w:val="24"/>
                <w:szCs w:val="24"/>
                <w:rtl w:val="0"/>
              </w:rPr>
              <w:t xml:space="preserve">from 400 to 5000 ppm</w:t>
            </w:r>
          </w:p>
          <w:p w:rsidR="00000000" w:rsidDel="00000000" w:rsidP="00000000" w:rsidRDefault="00000000" w:rsidRPr="00000000" w14:paraId="00000078">
            <w:pPr>
              <w:widowControl w:val="0"/>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79">
            <w:pPr>
              <w:widowControl w:val="0"/>
              <w:rPr>
                <w:rFonts w:ascii="Roboto" w:cs="Roboto" w:eastAsia="Roboto" w:hAnsi="Roboto"/>
              </w:rPr>
            </w:pPr>
            <w:r w:rsidDel="00000000" w:rsidR="00000000" w:rsidRPr="00000000">
              <w:rPr>
                <w:rFonts w:ascii="Roboto" w:cs="Roboto" w:eastAsia="Roboto" w:hAnsi="Roboto"/>
                <w:color w:val="666666"/>
                <w:rtl w:val="0"/>
              </w:rPr>
              <w:t xml:space="preserve">The value is available in the device </w:t>
            </w:r>
            <w:r w:rsidDel="00000000" w:rsidR="00000000" w:rsidRPr="00000000">
              <w:rPr>
                <w:rFonts w:ascii="Roboto" w:cs="Roboto" w:eastAsia="Roboto" w:hAnsi="Roboto"/>
                <w:b w:val="1"/>
                <w:color w:val="666666"/>
                <w:rtl w:val="0"/>
              </w:rPr>
              <w:t xml:space="preserve">States</w:t>
            </w:r>
            <w:r w:rsidDel="00000000" w:rsidR="00000000" w:rsidRPr="00000000">
              <w:rPr>
                <w:rFonts w:ascii="Roboto" w:cs="Roboto" w:eastAsia="Roboto" w:hAnsi="Roboto"/>
                <w:color w:val="666666"/>
                <w:rtl w:val="0"/>
              </w:rPr>
              <w:t xml:space="preserve"> in the Ajax app.</w:t>
            </w:r>
            <w:r w:rsidDel="00000000" w:rsidR="00000000" w:rsidRPr="00000000">
              <w:rPr>
                <w:rtl w:val="0"/>
              </w:rPr>
            </w:r>
          </w:p>
          <w:p w:rsidR="00000000" w:rsidDel="00000000" w:rsidP="00000000" w:rsidRDefault="00000000" w:rsidRPr="00000000" w14:paraId="0000007A">
            <w:pPr>
              <w:widowControl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7B">
            <w:pPr>
              <w:widowControl w:val="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Air quality assessment levels</w:t>
            </w:r>
          </w:p>
          <w:p w:rsidR="00000000" w:rsidDel="00000000" w:rsidP="00000000" w:rsidRDefault="00000000" w:rsidRPr="00000000" w14:paraId="0000007C">
            <w:pPr>
              <w:widowControl w:val="0"/>
              <w:rPr>
                <w:rFonts w:ascii="Roboto" w:cs="Roboto" w:eastAsia="Roboto" w:hAnsi="Roboto"/>
                <w:color w:val="6aa84f"/>
                <w:sz w:val="24"/>
                <w:szCs w:val="24"/>
              </w:rPr>
            </w:pPr>
            <w:r w:rsidDel="00000000" w:rsidR="00000000" w:rsidRPr="00000000">
              <w:rPr>
                <w:rtl w:val="0"/>
              </w:rPr>
            </w:r>
          </w:p>
          <w:p w:rsidR="00000000" w:rsidDel="00000000" w:rsidP="00000000" w:rsidRDefault="00000000" w:rsidRPr="00000000" w14:paraId="0000007D">
            <w:pPr>
              <w:widowControl w:val="0"/>
              <w:numPr>
                <w:ilvl w:val="0"/>
                <w:numId w:val="2"/>
              </w:numPr>
              <w:ind w:left="0" w:firstLine="0"/>
              <w:rPr>
                <w:rFonts w:ascii="Roboto" w:cs="Roboto" w:eastAsia="Roboto" w:hAnsi="Roboto"/>
                <w:sz w:val="24"/>
                <w:szCs w:val="24"/>
              </w:rPr>
            </w:pPr>
            <w:r w:rsidDel="00000000" w:rsidR="00000000" w:rsidRPr="00000000">
              <w:rPr>
                <w:rFonts w:ascii="Roboto" w:cs="Roboto" w:eastAsia="Roboto" w:hAnsi="Roboto"/>
                <w:color w:val="6aa84f"/>
                <w:sz w:val="24"/>
                <w:szCs w:val="24"/>
                <w:rtl w:val="0"/>
              </w:rPr>
              <w:t xml:space="preserve">Normal air</w:t>
            </w:r>
            <w:r w:rsidDel="00000000" w:rsidR="00000000" w:rsidRPr="00000000">
              <w:rPr>
                <w:rFonts w:ascii="Roboto" w:cs="Roboto" w:eastAsia="Roboto" w:hAnsi="Roboto"/>
                <w:sz w:val="24"/>
                <w:szCs w:val="24"/>
                <w:rtl w:val="0"/>
              </w:rPr>
              <w:t xml:space="preserve">: up to 1000 ppm;</w:t>
            </w:r>
          </w:p>
          <w:p w:rsidR="00000000" w:rsidDel="00000000" w:rsidP="00000000" w:rsidRDefault="00000000" w:rsidRPr="00000000" w14:paraId="0000007E">
            <w:pPr>
              <w:widowControl w:val="0"/>
              <w:numPr>
                <w:ilvl w:val="0"/>
                <w:numId w:val="2"/>
              </w:numPr>
              <w:ind w:left="0" w:firstLine="0"/>
              <w:rPr>
                <w:rFonts w:ascii="Roboto" w:cs="Roboto" w:eastAsia="Roboto" w:hAnsi="Roboto"/>
                <w:sz w:val="24"/>
                <w:szCs w:val="24"/>
              </w:rPr>
            </w:pPr>
            <w:r w:rsidDel="00000000" w:rsidR="00000000" w:rsidRPr="00000000">
              <w:rPr>
                <w:rFonts w:ascii="Roboto" w:cs="Roboto" w:eastAsia="Roboto" w:hAnsi="Roboto"/>
                <w:color w:val="f1c232"/>
                <w:sz w:val="24"/>
                <w:szCs w:val="24"/>
                <w:rtl w:val="0"/>
              </w:rPr>
              <w:t xml:space="preserve">Moderately polluted air</w:t>
            </w:r>
            <w:r w:rsidDel="00000000" w:rsidR="00000000" w:rsidRPr="00000000">
              <w:rPr>
                <w:rFonts w:ascii="Roboto" w:cs="Roboto" w:eastAsia="Roboto" w:hAnsi="Roboto"/>
                <w:sz w:val="24"/>
                <w:szCs w:val="24"/>
                <w:rtl w:val="0"/>
              </w:rPr>
              <w:t xml:space="preserve">: from 1000 to 1400 ppm; </w:t>
            </w:r>
          </w:p>
          <w:p w:rsidR="00000000" w:rsidDel="00000000" w:rsidP="00000000" w:rsidRDefault="00000000" w:rsidRPr="00000000" w14:paraId="0000007F">
            <w:pPr>
              <w:widowControl w:val="0"/>
              <w:numPr>
                <w:ilvl w:val="0"/>
                <w:numId w:val="2"/>
              </w:numPr>
              <w:ind w:left="0" w:firstLine="0"/>
              <w:rPr>
                <w:rFonts w:ascii="Roboto" w:cs="Roboto" w:eastAsia="Roboto" w:hAnsi="Roboto"/>
                <w:sz w:val="24"/>
                <w:szCs w:val="24"/>
              </w:rPr>
            </w:pPr>
            <w:r w:rsidDel="00000000" w:rsidR="00000000" w:rsidRPr="00000000">
              <w:rPr>
                <w:rFonts w:ascii="Roboto" w:cs="Roboto" w:eastAsia="Roboto" w:hAnsi="Roboto"/>
                <w:color w:val="cc0000"/>
                <w:sz w:val="24"/>
                <w:szCs w:val="24"/>
                <w:rtl w:val="0"/>
              </w:rPr>
              <w:t xml:space="preserve">Polluted air</w:t>
            </w:r>
            <w:r w:rsidDel="00000000" w:rsidR="00000000" w:rsidRPr="00000000">
              <w:rPr>
                <w:rFonts w:ascii="Roboto" w:cs="Roboto" w:eastAsia="Roboto" w:hAnsi="Roboto"/>
                <w:sz w:val="24"/>
                <w:szCs w:val="24"/>
                <w:rtl w:val="0"/>
              </w:rPr>
              <w:t xml:space="preserve">: from 1400 to 2000 ppm;</w:t>
            </w:r>
          </w:p>
          <w:p w:rsidR="00000000" w:rsidDel="00000000" w:rsidP="00000000" w:rsidRDefault="00000000" w:rsidRPr="00000000" w14:paraId="00000080">
            <w:pPr>
              <w:widowControl w:val="0"/>
              <w:numPr>
                <w:ilvl w:val="0"/>
                <w:numId w:val="2"/>
              </w:numPr>
              <w:ind w:left="0" w:firstLine="0"/>
              <w:rPr>
                <w:rFonts w:ascii="Roboto" w:cs="Roboto" w:eastAsia="Roboto" w:hAnsi="Roboto"/>
                <w:sz w:val="24"/>
                <w:szCs w:val="24"/>
              </w:rPr>
            </w:pPr>
            <w:r w:rsidDel="00000000" w:rsidR="00000000" w:rsidRPr="00000000">
              <w:rPr>
                <w:rFonts w:ascii="Roboto" w:cs="Roboto" w:eastAsia="Roboto" w:hAnsi="Roboto"/>
                <w:color w:val="674ea7"/>
                <w:sz w:val="24"/>
                <w:szCs w:val="24"/>
                <w:rtl w:val="0"/>
              </w:rPr>
              <w:t xml:space="preserve">Critically polluted air</w:t>
            </w:r>
            <w:r w:rsidDel="00000000" w:rsidR="00000000" w:rsidRPr="00000000">
              <w:rPr>
                <w:rFonts w:ascii="Roboto" w:cs="Roboto" w:eastAsia="Roboto" w:hAnsi="Roboto"/>
                <w:sz w:val="24"/>
                <w:szCs w:val="24"/>
                <w:rtl w:val="0"/>
              </w:rPr>
              <w:t xml:space="preserve">: more than 2000 ppm.</w:t>
            </w:r>
          </w:p>
          <w:p w:rsidR="00000000" w:rsidDel="00000000" w:rsidP="00000000" w:rsidRDefault="00000000" w:rsidRPr="00000000" w14:paraId="00000081">
            <w:pPr>
              <w:widowControl w:val="0"/>
              <w:rPr>
                <w:rFonts w:ascii="Roboto" w:cs="Roboto" w:eastAsia="Roboto" w:hAnsi="Roboto"/>
                <w:color w:val="666666"/>
                <w:sz w:val="24"/>
                <w:szCs w:val="24"/>
              </w:rPr>
            </w:pPr>
            <w:r w:rsidDel="00000000" w:rsidR="00000000" w:rsidRPr="00000000">
              <w:rPr>
                <w:rtl w:val="0"/>
              </w:rPr>
            </w:r>
          </w:p>
          <w:p w:rsidR="00000000" w:rsidDel="00000000" w:rsidP="00000000" w:rsidRDefault="00000000" w:rsidRPr="00000000" w14:paraId="00000082">
            <w:pPr>
              <w:widowControl w:val="0"/>
              <w:rPr>
                <w:rFonts w:ascii="Roboto" w:cs="Roboto" w:eastAsia="Roboto" w:hAnsi="Roboto"/>
                <w:color w:val="666666"/>
                <w:sz w:val="24"/>
                <w:szCs w:val="24"/>
              </w:rPr>
            </w:pPr>
            <w:r w:rsidDel="00000000" w:rsidR="00000000" w:rsidRPr="00000000">
              <w:rPr>
                <w:rFonts w:ascii="Roboto" w:cs="Roboto" w:eastAsia="Roboto" w:hAnsi="Roboto"/>
                <w:color w:val="666666"/>
                <w:rtl w:val="0"/>
              </w:rPr>
              <w:t xml:space="preserve">Effects on well-being: from 1000 to 2500 ppm— lethargy; from 2500 to 5000 ppm—possible adverse health effects; 5000 ppm and above—the maximum permissible concentration during an 8-hour working day.</w:t>
            </w:r>
            <w:r w:rsidDel="00000000" w:rsidR="00000000" w:rsidRPr="00000000">
              <w:rPr>
                <w:rtl w:val="0"/>
              </w:rPr>
            </w:r>
          </w:p>
          <w:p w:rsidR="00000000" w:rsidDel="00000000" w:rsidP="00000000" w:rsidRDefault="00000000" w:rsidRPr="00000000" w14:paraId="00000083">
            <w:pPr>
              <w:widowControl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84">
            <w:pPr>
              <w:widowControl w:val="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Measurement accuracy </w:t>
            </w:r>
            <w:r w:rsidDel="00000000" w:rsidR="00000000" w:rsidRPr="00000000">
              <w:rPr>
                <w:rFonts w:ascii="Roboto" w:cs="Roboto" w:eastAsia="Roboto" w:hAnsi="Roboto"/>
                <w:sz w:val="24"/>
                <w:szCs w:val="24"/>
                <w:rtl w:val="0"/>
              </w:rPr>
              <w:t xml:space="preserve">±30 ppm or ±3%</w:t>
            </w:r>
          </w:p>
          <w:p w:rsidR="00000000" w:rsidDel="00000000" w:rsidP="00000000" w:rsidRDefault="00000000" w:rsidRPr="00000000" w14:paraId="00000085">
            <w:pPr>
              <w:widowControl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86">
            <w:pPr>
              <w:widowControl w:val="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Measurement pitch </w:t>
            </w:r>
            <w:r w:rsidDel="00000000" w:rsidR="00000000" w:rsidRPr="00000000">
              <w:rPr>
                <w:rFonts w:ascii="Roboto" w:cs="Roboto" w:eastAsia="Roboto" w:hAnsi="Roboto"/>
                <w:sz w:val="24"/>
                <w:szCs w:val="24"/>
                <w:rtl w:val="0"/>
              </w:rPr>
              <w:t xml:space="preserve">1 ppm</w:t>
            </w:r>
          </w:p>
          <w:p w:rsidR="00000000" w:rsidDel="00000000" w:rsidP="00000000" w:rsidRDefault="00000000" w:rsidRPr="00000000" w14:paraId="00000087">
            <w:pPr>
              <w:widowControl w:val="0"/>
              <w:rPr>
                <w:rFonts w:ascii="Roboto" w:cs="Roboto" w:eastAsia="Roboto" w:hAnsi="Roboto"/>
              </w:rPr>
            </w:pPr>
            <w:r w:rsidDel="00000000" w:rsidR="00000000" w:rsidRPr="00000000">
              <w:rPr>
                <w:rFonts w:ascii="Roboto" w:cs="Roboto" w:eastAsia="Roboto" w:hAnsi="Roboto"/>
                <w:color w:val="666666"/>
                <w:rtl w:val="0"/>
              </w:rPr>
              <w:t xml:space="preserve">The minimum value of the change in carbon dioxide concentration recorded in the Ajax app.</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Additional features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Charts </w:t>
            </w:r>
            <w:r w:rsidDel="00000000" w:rsidR="00000000" w:rsidRPr="00000000">
              <w:rPr>
                <w:rFonts w:ascii="Roboto" w:cs="Roboto" w:eastAsia="Roboto" w:hAnsi="Roboto"/>
                <w:sz w:val="24"/>
                <w:szCs w:val="24"/>
                <w:rtl w:val="0"/>
              </w:rPr>
              <w:t xml:space="preserve">of temperature, humidity, and carbon dioxide concentration</w:t>
            </w: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666666"/>
              </w:rPr>
            </w:pPr>
            <w:r w:rsidDel="00000000" w:rsidR="00000000" w:rsidRPr="00000000">
              <w:rPr>
                <w:rFonts w:ascii="Roboto" w:cs="Roboto" w:eastAsia="Roboto" w:hAnsi="Roboto"/>
                <w:color w:val="666666"/>
                <w:rtl w:val="0"/>
              </w:rPr>
              <w:t xml:space="preserve">Available in the Ajax apps. The data is updated in real time. Measurements are stored for up to 2 years.</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666666"/>
              </w:rPr>
            </w:pPr>
            <w:r w:rsidDel="00000000" w:rsidR="00000000" w:rsidRPr="00000000">
              <w:rPr>
                <w:rFonts w:ascii="Roboto" w:cs="Roboto" w:eastAsia="Roboto" w:hAnsi="Roboto"/>
                <w:color w:val="666666"/>
                <w:rtl w:val="0"/>
              </w:rPr>
              <w:t xml:space="preserve">Discrete value: 1 minute.</w:t>
            </w: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LED indication</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8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Green: Normal air</w:t>
            </w:r>
          </w:p>
          <w:p w:rsidR="00000000" w:rsidDel="00000000" w:rsidP="00000000" w:rsidRDefault="00000000" w:rsidRPr="00000000" w14:paraId="0000009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Yellow: Slightly polluted air</w:t>
            </w:r>
          </w:p>
          <w:p w:rsidR="00000000" w:rsidDel="00000000" w:rsidP="00000000" w:rsidRDefault="00000000" w:rsidRPr="00000000" w14:paraId="0000009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Red: Polluted air</w:t>
            </w:r>
          </w:p>
          <w:p w:rsidR="00000000" w:rsidDel="00000000" w:rsidP="00000000" w:rsidRDefault="00000000" w:rsidRPr="00000000" w14:paraId="0000009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Purple: Сritically polluted air</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666666"/>
              </w:rPr>
            </w:pPr>
            <w:r w:rsidDel="00000000" w:rsidR="00000000" w:rsidRPr="00000000">
              <w:rPr>
                <w:rFonts w:ascii="Roboto" w:cs="Roboto" w:eastAsia="Roboto" w:hAnsi="Roboto"/>
                <w:color w:val="666666"/>
                <w:rtl w:val="0"/>
              </w:rPr>
              <w:t xml:space="preserve">The LED indicator on the device enclosure lights up in the event of a critical change in air quality. The user can also turn on the indication by touching the touch sensitive button on the front panel of the detector.</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Automatic calibration </w:t>
            </w:r>
            <w:r w:rsidDel="00000000" w:rsidR="00000000" w:rsidRPr="00000000">
              <w:rPr>
                <w:rFonts w:ascii="Roboto" w:cs="Roboto" w:eastAsia="Roboto" w:hAnsi="Roboto"/>
                <w:sz w:val="24"/>
                <w:szCs w:val="24"/>
                <w:rtl w:val="0"/>
              </w:rPr>
              <w:t xml:space="preserve">once every 1–14 days</w:t>
            </w: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666666"/>
              </w:rPr>
            </w:pPr>
            <w:r w:rsidDel="00000000" w:rsidR="00000000" w:rsidRPr="00000000">
              <w:rPr>
                <w:rFonts w:ascii="Roboto" w:cs="Roboto" w:eastAsia="Roboto" w:hAnsi="Roboto"/>
                <w:color w:val="666666"/>
                <w:rtl w:val="0"/>
              </w:rPr>
              <w:t xml:space="preserve">The detector selects a calibration interval depending on the circumstances and automatically calibrates the carbon dioxide sensor. In normal conditions (ventilated room), manual calibration is not required. The digital humidity and temperature sensor does not require additional calibration.</w:t>
            </w: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Manual calibration</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666666"/>
              </w:rPr>
            </w:pPr>
            <w:r w:rsidDel="00000000" w:rsidR="00000000" w:rsidRPr="00000000">
              <w:rPr>
                <w:rFonts w:ascii="Roboto" w:cs="Roboto" w:eastAsia="Roboto" w:hAnsi="Roboto"/>
                <w:color w:val="666666"/>
                <w:rtl w:val="0"/>
              </w:rPr>
              <w:t xml:space="preserve">is run in the Ajax apps. Suitable for unventilated rooms. We recommend calibrating the detector once every 2-3 weeks in such rooms.</w:t>
            </w: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Scenarios</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666666"/>
              </w:rPr>
            </w:pPr>
            <w:r w:rsidDel="00000000" w:rsidR="00000000" w:rsidRPr="00000000">
              <w:rPr>
                <w:rFonts w:ascii="Roboto" w:cs="Roboto" w:eastAsia="Roboto" w:hAnsi="Roboto"/>
                <w:color w:val="666666"/>
                <w:rtl w:val="0"/>
              </w:rPr>
              <w:t xml:space="preserve">reactions to changes in temperature, humidity, and carbon dioxide concentration. For example, turning on plenum ventilation if the air quality deteriorates.</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hyperlink r:id="rId20">
              <w:r w:rsidDel="00000000" w:rsidR="00000000" w:rsidRPr="00000000">
                <w:rPr>
                  <w:rFonts w:ascii="Roboto" w:cs="Roboto" w:eastAsia="Roboto" w:hAnsi="Roboto"/>
                  <w:color w:val="1155cc"/>
                  <w:rtl w:val="0"/>
                </w:rPr>
                <w:t xml:space="preserve">Learn more</w:t>
              </w:r>
            </w:hyperlink>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Backup memory </w:t>
            </w:r>
            <w:r w:rsidDel="00000000" w:rsidR="00000000" w:rsidRPr="00000000">
              <w:rPr>
                <w:rFonts w:ascii="Roboto" w:cs="Roboto" w:eastAsia="Roboto" w:hAnsi="Roboto"/>
                <w:sz w:val="24"/>
                <w:szCs w:val="24"/>
                <w:rtl w:val="0"/>
              </w:rPr>
              <w:t xml:space="preserve">up to 3 days</w:t>
            </w: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rPr>
            </w:pPr>
            <w:r w:rsidDel="00000000" w:rsidR="00000000" w:rsidRPr="00000000">
              <w:rPr>
                <w:rFonts w:ascii="Roboto" w:cs="Roboto" w:eastAsia="Roboto" w:hAnsi="Roboto"/>
                <w:color w:val="666666"/>
                <w:rtl w:val="0"/>
              </w:rPr>
              <w:t xml:space="preserve">If the detector loses communication with the hub (or radio signal range extender), it stores all measured values. After the connection is restored, all values are sent to the Ajax app.</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Anti-sabotage protection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Accelerometer</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666666"/>
              </w:rPr>
            </w:pPr>
            <w:r w:rsidDel="00000000" w:rsidR="00000000" w:rsidRPr="00000000">
              <w:rPr>
                <w:rFonts w:ascii="Roboto" w:cs="Roboto" w:eastAsia="Roboto" w:hAnsi="Roboto"/>
                <w:color w:val="666666"/>
                <w:rtl w:val="0"/>
              </w:rPr>
              <w:t xml:space="preserve">Notifies on attempts to tear off the detector from a surface, remove it from the mounting panel, or move the detector if it is placed on a table or shelf.</w:t>
            </w: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Protection against spoofing</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666666"/>
              </w:rPr>
            </w:pPr>
            <w:r w:rsidDel="00000000" w:rsidR="00000000" w:rsidRPr="00000000">
              <w:rPr>
                <w:rFonts w:ascii="Roboto" w:cs="Roboto" w:eastAsia="Roboto" w:hAnsi="Roboto"/>
                <w:color w:val="666666"/>
                <w:rtl w:val="0"/>
              </w:rPr>
              <w:t xml:space="preserve">device authentication</w:t>
            </w: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Communication loss detection </w:t>
            </w:r>
            <w:r w:rsidDel="00000000" w:rsidR="00000000" w:rsidRPr="00000000">
              <w:rPr>
                <w:rFonts w:ascii="Roboto" w:cs="Roboto" w:eastAsia="Roboto" w:hAnsi="Roboto"/>
                <w:sz w:val="24"/>
                <w:szCs w:val="24"/>
                <w:rtl w:val="0"/>
              </w:rPr>
              <w:t xml:space="preserve">within 36 seconds</w:t>
            </w: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666666"/>
              </w:rPr>
            </w:pPr>
            <w:r w:rsidDel="00000000" w:rsidR="00000000" w:rsidRPr="00000000">
              <w:rPr>
                <w:rFonts w:ascii="Roboto" w:cs="Roboto" w:eastAsia="Roboto" w:hAnsi="Roboto"/>
                <w:color w:val="666666"/>
                <w:rtl w:val="0"/>
              </w:rPr>
              <w:t xml:space="preserve">The detection time depends on the </w:t>
            </w:r>
            <w:r w:rsidDel="00000000" w:rsidR="00000000" w:rsidRPr="00000000">
              <w:rPr>
                <w:rFonts w:ascii="Roboto" w:cs="Roboto" w:eastAsia="Roboto" w:hAnsi="Roboto"/>
                <w:b w:val="1"/>
                <w:color w:val="666666"/>
                <w:rtl w:val="0"/>
              </w:rPr>
              <w:t xml:space="preserve">Jeweller</w:t>
            </w:r>
            <w:r w:rsidDel="00000000" w:rsidR="00000000" w:rsidRPr="00000000">
              <w:rPr>
                <w:rFonts w:ascii="Roboto" w:cs="Roboto" w:eastAsia="Roboto" w:hAnsi="Roboto"/>
                <w:color w:val="666666"/>
                <w:rtl w:val="0"/>
              </w:rPr>
              <w:t xml:space="preserve"> or </w:t>
            </w:r>
            <w:r w:rsidDel="00000000" w:rsidR="00000000" w:rsidRPr="00000000">
              <w:rPr>
                <w:rFonts w:ascii="Roboto" w:cs="Roboto" w:eastAsia="Roboto" w:hAnsi="Roboto"/>
                <w:b w:val="1"/>
                <w:color w:val="666666"/>
                <w:rtl w:val="0"/>
              </w:rPr>
              <w:t xml:space="preserve">Jeweller/Fibra</w:t>
            </w:r>
            <w:r w:rsidDel="00000000" w:rsidR="00000000" w:rsidRPr="00000000">
              <w:rPr>
                <w:rFonts w:ascii="Roboto" w:cs="Roboto" w:eastAsia="Roboto" w:hAnsi="Roboto"/>
                <w:color w:val="666666"/>
                <w:rtl w:val="0"/>
              </w:rPr>
              <w:t xml:space="preserve"> settings.</w:t>
            </w: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hyperlink r:id="rId21">
              <w:r w:rsidDel="00000000" w:rsidR="00000000" w:rsidRPr="00000000">
                <w:rPr>
                  <w:rFonts w:ascii="Roboto" w:cs="Roboto" w:eastAsia="Roboto" w:hAnsi="Roboto"/>
                  <w:color w:val="1155cc"/>
                  <w:rtl w:val="0"/>
                </w:rPr>
                <w:t xml:space="preserve">Learn more</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Power supply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2 × CR123A battery</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666666"/>
              </w:rPr>
            </w:pPr>
            <w:r w:rsidDel="00000000" w:rsidR="00000000" w:rsidRPr="00000000">
              <w:rPr>
                <w:rFonts w:ascii="Roboto" w:cs="Roboto" w:eastAsia="Roboto" w:hAnsi="Roboto"/>
                <w:color w:val="666666"/>
                <w:rtl w:val="0"/>
              </w:rPr>
              <w:t xml:space="preserve">Up to 3 years of autonomous operation.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Enclosure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Dimensions</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77 × 77 × 34,5 mm</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Weight</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127 g</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Operating temperature range</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from 0°C to +50°C</w:t>
            </w: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Operating humidity</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up to</w:t>
            </w:r>
            <w:r w:rsidDel="00000000" w:rsidR="00000000" w:rsidRPr="00000000">
              <w:rPr>
                <w:rFonts w:ascii="Roboto" w:cs="Roboto" w:eastAsia="Roboto" w:hAnsi="Roboto"/>
                <w:sz w:val="24"/>
                <w:szCs w:val="24"/>
                <w:rtl w:val="0"/>
              </w:rPr>
              <w:t xml:space="preserve"> 85%</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Protection class</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IP50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Colours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Black</w:t>
            </w:r>
          </w:p>
          <w:p w:rsidR="00000000" w:rsidDel="00000000" w:rsidP="00000000" w:rsidRDefault="00000000" w:rsidRPr="00000000" w14:paraId="000000C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White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Complete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LifeQuality Jeweller</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SmartBracket mounting panel</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2 × CR123A battery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666666"/>
              </w:rPr>
            </w:pPr>
            <w:r w:rsidDel="00000000" w:rsidR="00000000" w:rsidRPr="00000000">
              <w:rPr>
                <w:rFonts w:ascii="Roboto" w:cs="Roboto" w:eastAsia="Roboto" w:hAnsi="Roboto"/>
                <w:color w:val="666666"/>
                <w:rtl w:val="0"/>
              </w:rPr>
              <w:t xml:space="preserve">(pre-installed)</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Installation kit</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Quick Start Guide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Additional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rPr>
                <w:rFonts w:ascii="Roboto" w:cs="Roboto" w:eastAsia="Roboto" w:hAnsi="Roboto"/>
                <w:b w:val="1"/>
                <w:color w:val="181818"/>
                <w:sz w:val="24"/>
                <w:szCs w:val="24"/>
                <w:highlight w:val="white"/>
              </w:rPr>
            </w:pPr>
            <w:r w:rsidDel="00000000" w:rsidR="00000000" w:rsidRPr="00000000">
              <w:rPr>
                <w:rFonts w:ascii="Roboto" w:cs="Roboto" w:eastAsia="Roboto" w:hAnsi="Roboto"/>
                <w:b w:val="1"/>
                <w:color w:val="181818"/>
                <w:sz w:val="24"/>
                <w:szCs w:val="24"/>
                <w:highlight w:val="white"/>
                <w:rtl w:val="0"/>
              </w:rPr>
              <w:t xml:space="preserve">Compliance with standards</w:t>
            </w:r>
          </w:p>
          <w:p w:rsidR="00000000" w:rsidDel="00000000" w:rsidP="00000000" w:rsidRDefault="00000000" w:rsidRPr="00000000" w14:paraId="000000CC">
            <w:pPr>
              <w:rPr>
                <w:rFonts w:ascii="Roboto" w:cs="Roboto" w:eastAsia="Roboto" w:hAnsi="Roboto"/>
                <w:color w:val="1155cc"/>
                <w:highlight w:val="white"/>
              </w:rPr>
            </w:pPr>
            <w:hyperlink r:id="rId22">
              <w:r w:rsidDel="00000000" w:rsidR="00000000" w:rsidRPr="00000000">
                <w:rPr>
                  <w:rFonts w:ascii="Roboto" w:cs="Roboto" w:eastAsia="Roboto" w:hAnsi="Roboto"/>
                  <w:color w:val="1155cc"/>
                  <w:highlight w:val="white"/>
                  <w:rtl w:val="0"/>
                </w:rPr>
                <w:t xml:space="preserve">Learn more</w:t>
              </w:r>
            </w:hyperlink>
            <w:r w:rsidDel="00000000" w:rsidR="00000000" w:rsidRPr="00000000">
              <w:rPr>
                <w:rtl w:val="0"/>
              </w:rPr>
            </w:r>
          </w:p>
          <w:p w:rsidR="00000000" w:rsidDel="00000000" w:rsidP="00000000" w:rsidRDefault="00000000" w:rsidRPr="00000000" w14:paraId="000000CD">
            <w:pPr>
              <w:rPr>
                <w:rFonts w:ascii="Roboto" w:cs="Roboto" w:eastAsia="Roboto" w:hAnsi="Roboto"/>
                <w:color w:val="1155cc"/>
                <w:sz w:val="24"/>
                <w:szCs w:val="24"/>
                <w:highlight w:val="white"/>
              </w:rPr>
            </w:pPr>
            <w:r w:rsidDel="00000000" w:rsidR="00000000" w:rsidRPr="00000000">
              <w:rPr>
                <w:rtl w:val="0"/>
              </w:rPr>
            </w:r>
          </w:p>
          <w:p w:rsidR="00000000" w:rsidDel="00000000" w:rsidP="00000000" w:rsidRDefault="00000000" w:rsidRPr="00000000" w14:paraId="000000CE">
            <w:pPr>
              <w:rPr>
                <w:rFonts w:ascii="Roboto" w:cs="Roboto" w:eastAsia="Roboto" w:hAnsi="Roboto"/>
                <w:color w:val="1155cc"/>
                <w:highlight w:val="white"/>
              </w:rPr>
            </w:pPr>
            <w:r w:rsidDel="00000000" w:rsidR="00000000" w:rsidRPr="00000000">
              <w:rPr>
                <w:rFonts w:ascii="Roboto" w:cs="Roboto" w:eastAsia="Roboto" w:hAnsi="Roboto"/>
                <w:b w:val="1"/>
                <w:color w:val="181818"/>
                <w:sz w:val="24"/>
                <w:szCs w:val="24"/>
                <w:highlight w:val="white"/>
                <w:rtl w:val="0"/>
              </w:rPr>
              <w:t xml:space="preserve">Service life </w:t>
            </w:r>
            <w:r w:rsidDel="00000000" w:rsidR="00000000" w:rsidRPr="00000000">
              <w:rPr>
                <w:rFonts w:ascii="Roboto" w:cs="Roboto" w:eastAsia="Roboto" w:hAnsi="Roboto"/>
                <w:color w:val="181818"/>
                <w:sz w:val="24"/>
                <w:szCs w:val="24"/>
                <w:highlight w:val="white"/>
                <w:rtl w:val="0"/>
              </w:rPr>
              <w:t xml:space="preserve">10 years</w:t>
            </w:r>
            <w:r w:rsidDel="00000000" w:rsidR="00000000" w:rsidRPr="00000000">
              <w:rPr>
                <w:rtl w:val="0"/>
              </w:rPr>
            </w:r>
          </w:p>
          <w:p w:rsidR="00000000" w:rsidDel="00000000" w:rsidP="00000000" w:rsidRDefault="00000000" w:rsidRPr="00000000" w14:paraId="000000CF">
            <w:pPr>
              <w:rPr>
                <w:rFonts w:ascii="Roboto" w:cs="Roboto" w:eastAsia="Roboto" w:hAnsi="Roboto"/>
                <w:b w:val="1"/>
                <w:color w:val="181818"/>
                <w:sz w:val="24"/>
                <w:szCs w:val="24"/>
                <w:highlight w:val="white"/>
              </w:rPr>
            </w:pPr>
            <w:r w:rsidDel="00000000" w:rsidR="00000000" w:rsidRPr="00000000">
              <w:rPr>
                <w:rtl w:val="0"/>
              </w:rPr>
            </w:r>
          </w:p>
          <w:p w:rsidR="00000000" w:rsidDel="00000000" w:rsidP="00000000" w:rsidRDefault="00000000" w:rsidRPr="00000000" w14:paraId="000000D0">
            <w:pPr>
              <w:rPr>
                <w:rFonts w:ascii="Roboto" w:cs="Roboto" w:eastAsia="Roboto" w:hAnsi="Roboto"/>
                <w:b w:val="1"/>
                <w:color w:val="181818"/>
                <w:sz w:val="24"/>
                <w:szCs w:val="24"/>
                <w:highlight w:val="white"/>
              </w:rPr>
            </w:pPr>
            <w:r w:rsidDel="00000000" w:rsidR="00000000" w:rsidRPr="00000000">
              <w:rPr>
                <w:rFonts w:ascii="Roboto" w:cs="Roboto" w:eastAsia="Roboto" w:hAnsi="Roboto"/>
                <w:b w:val="1"/>
                <w:color w:val="181818"/>
                <w:sz w:val="24"/>
                <w:szCs w:val="24"/>
                <w:highlight w:val="white"/>
                <w:rtl w:val="0"/>
              </w:rPr>
              <w:t xml:space="preserve">Warranty </w:t>
            </w:r>
            <w:r w:rsidDel="00000000" w:rsidR="00000000" w:rsidRPr="00000000">
              <w:rPr>
                <w:rFonts w:ascii="Roboto" w:cs="Roboto" w:eastAsia="Roboto" w:hAnsi="Roboto"/>
                <w:color w:val="181818"/>
                <w:sz w:val="24"/>
                <w:szCs w:val="24"/>
                <w:highlight w:val="white"/>
                <w:rtl w:val="0"/>
              </w:rPr>
              <w:t xml:space="preserve">24 months</w:t>
            </w:r>
            <w:r w:rsidDel="00000000" w:rsidR="00000000" w:rsidRPr="00000000">
              <w:rPr>
                <w:rtl w:val="0"/>
              </w:rPr>
            </w:r>
          </w:p>
          <w:p w:rsidR="00000000" w:rsidDel="00000000" w:rsidP="00000000" w:rsidRDefault="00000000" w:rsidRPr="00000000" w14:paraId="000000D1">
            <w:pPr>
              <w:rPr>
                <w:rFonts w:ascii="Roboto" w:cs="Roboto" w:eastAsia="Roboto" w:hAnsi="Roboto"/>
                <w:b w:val="1"/>
              </w:rPr>
            </w:pPr>
            <w:hyperlink r:id="rId23">
              <w:r w:rsidDel="00000000" w:rsidR="00000000" w:rsidRPr="00000000">
                <w:rPr>
                  <w:rFonts w:ascii="Roboto" w:cs="Roboto" w:eastAsia="Roboto" w:hAnsi="Roboto"/>
                  <w:color w:val="1155cc"/>
                  <w:highlight w:val="white"/>
                  <w:rtl w:val="0"/>
                </w:rPr>
                <w:t xml:space="preserve">Learn more</w:t>
              </w:r>
            </w:hyperlink>
            <w:r w:rsidDel="00000000" w:rsidR="00000000" w:rsidRPr="00000000">
              <w:rPr>
                <w:rtl w:val="0"/>
              </w:rPr>
            </w:r>
          </w:p>
        </w:tc>
      </w:tr>
    </w:tbl>
    <w:p w:rsidR="00000000" w:rsidDel="00000000" w:rsidP="00000000" w:rsidRDefault="00000000" w:rsidRPr="00000000" w14:paraId="000000D2">
      <w:pPr>
        <w:spacing w:after="0" w:before="0" w:lineRule="auto"/>
        <w:rPr>
          <w:rFonts w:ascii="Roboto" w:cs="Roboto" w:eastAsia="Roboto" w:hAnsi="Robo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https://ajax.systems/scenarios/" TargetMode="External"/><Relationship Id="rId11" Type="http://schemas.openxmlformats.org/officeDocument/2006/relationships/hyperlink" Target="https://ajax.systems/products/hub-hybrid/" TargetMode="External"/><Relationship Id="rId22" Type="http://schemas.openxmlformats.org/officeDocument/2006/relationships/hyperlink" Target="https://ajax.systems/standards/" TargetMode="External"/><Relationship Id="rId10" Type="http://schemas.openxmlformats.org/officeDocument/2006/relationships/hyperlink" Target="https://ajax.systems/ru/products/hub-2/" TargetMode="External"/><Relationship Id="rId21" Type="http://schemas.openxmlformats.org/officeDocument/2006/relationships/hyperlink" Target="https://support.ajax.systems/en/faqs/detector-communication-failure/" TargetMode="External"/><Relationship Id="rId13" Type="http://schemas.openxmlformats.org/officeDocument/2006/relationships/hyperlink" Target="https://ajax.systems/products/rex-2/" TargetMode="External"/><Relationship Id="rId12" Type="http://schemas.openxmlformats.org/officeDocument/2006/relationships/hyperlink" Target="https://ajax.systems/products/hub-hybrid/" TargetMode="External"/><Relationship Id="rId23" Type="http://schemas.openxmlformats.org/officeDocument/2006/relationships/hyperlink" Target="https://ajax.systems/warrant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jax.systems/products/hub2-plus/" TargetMode="External"/><Relationship Id="rId15" Type="http://schemas.openxmlformats.org/officeDocument/2006/relationships/hyperlink" Target="https://ajax.systems/radio-range/#block8" TargetMode="External"/><Relationship Id="rId14" Type="http://schemas.openxmlformats.org/officeDocument/2006/relationships/hyperlink" Target="https://ajax.systems/radio-range/" TargetMode="External"/><Relationship Id="rId17" Type="http://schemas.openxmlformats.org/officeDocument/2006/relationships/hyperlink" Target="https://ajax.systems/radio-range/" TargetMode="External"/><Relationship Id="rId16" Type="http://schemas.openxmlformats.org/officeDocument/2006/relationships/hyperlink" Target="https://ajax.systems/blog/what-is-jamming/" TargetMode="External"/><Relationship Id="rId5" Type="http://schemas.openxmlformats.org/officeDocument/2006/relationships/styles" Target="styles.xml"/><Relationship Id="rId19" Type="http://schemas.openxmlformats.org/officeDocument/2006/relationships/hyperlink" Target="https://ajax.systems/blog/what-is-jamming/" TargetMode="External"/><Relationship Id="rId6" Type="http://schemas.openxmlformats.org/officeDocument/2006/relationships/hyperlink" Target="https://ajax.systems/products/hub-2/" TargetMode="External"/><Relationship Id="rId18" Type="http://schemas.openxmlformats.org/officeDocument/2006/relationships/hyperlink" Target="https://ajax.systems/radio-range/#block8" TargetMode="External"/><Relationship Id="rId7" Type="http://schemas.openxmlformats.org/officeDocument/2006/relationships/hyperlink" Target="https://ajax.systems/products/hub-2/" TargetMode="External"/><Relationship Id="rId8" Type="http://schemas.openxmlformats.org/officeDocument/2006/relationships/hyperlink" Target="https://ajax.systems/ru/products/hub2-pl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